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1FD65" w14:textId="617BB885" w:rsidR="00AC321F" w:rsidRPr="000D4CF2" w:rsidRDefault="00AC321F" w:rsidP="00AC321F">
      <w:pPr>
        <w:rPr>
          <w:rFonts w:ascii="Times New Roman" w:hAnsi="Times New Roman"/>
          <w:sz w:val="24"/>
        </w:rPr>
      </w:pPr>
      <w:proofErr w:type="gramStart"/>
      <w:r w:rsidRPr="000D4CF2">
        <w:rPr>
          <w:rFonts w:ascii="Times New Roman" w:hAnsi="Times New Roman"/>
          <w:sz w:val="24"/>
        </w:rPr>
        <w:t xml:space="preserve">These </w:t>
      </w:r>
      <w:r w:rsidR="00653362">
        <w:rPr>
          <w:rFonts w:ascii="Times New Roman" w:hAnsi="Times New Roman"/>
          <w:sz w:val="24"/>
        </w:rPr>
        <w:t xml:space="preserve">reflections </w:t>
      </w:r>
      <w:r w:rsidRPr="000D4CF2">
        <w:rPr>
          <w:rFonts w:ascii="Times New Roman" w:hAnsi="Times New Roman"/>
          <w:sz w:val="24"/>
        </w:rPr>
        <w:t xml:space="preserve">were developed by two Secular Franciscans in the </w:t>
      </w:r>
      <w:r w:rsidR="00C44563" w:rsidRPr="000D4CF2">
        <w:rPr>
          <w:rFonts w:ascii="Times New Roman" w:hAnsi="Times New Roman"/>
          <w:sz w:val="24"/>
        </w:rPr>
        <w:t xml:space="preserve">Atlantic </w:t>
      </w:r>
      <w:r w:rsidR="00C44563">
        <w:rPr>
          <w:rFonts w:ascii="Times New Roman" w:hAnsi="Times New Roman"/>
          <w:sz w:val="24"/>
        </w:rPr>
        <w:t>area of the Regional Fraternity of Eastern Canada</w:t>
      </w:r>
      <w:bookmarkStart w:id="0" w:name="_GoBack"/>
      <w:bookmarkEnd w:id="0"/>
      <w:r w:rsidRPr="000D4CF2">
        <w:rPr>
          <w:rFonts w:ascii="Times New Roman" w:hAnsi="Times New Roman"/>
          <w:sz w:val="24"/>
        </w:rPr>
        <w:t xml:space="preserve">, Doug Hagen and Sherrill </w:t>
      </w:r>
      <w:proofErr w:type="spellStart"/>
      <w:r w:rsidRPr="000D4CF2">
        <w:rPr>
          <w:rFonts w:ascii="Times New Roman" w:hAnsi="Times New Roman"/>
          <w:sz w:val="24"/>
        </w:rPr>
        <w:t>Guimond</w:t>
      </w:r>
      <w:proofErr w:type="spellEnd"/>
      <w:proofErr w:type="gramEnd"/>
      <w:r w:rsidRPr="000D4CF2">
        <w:rPr>
          <w:rFonts w:ascii="Times New Roman" w:hAnsi="Times New Roman"/>
          <w:sz w:val="24"/>
        </w:rPr>
        <w:t>.  In a shorter form, they were presented at a</w:t>
      </w:r>
      <w:r>
        <w:rPr>
          <w:rFonts w:ascii="Times New Roman" w:hAnsi="Times New Roman"/>
          <w:sz w:val="24"/>
        </w:rPr>
        <w:t>n Area</w:t>
      </w:r>
      <w:r w:rsidRPr="000D4CF2">
        <w:rPr>
          <w:rFonts w:ascii="Times New Roman" w:hAnsi="Times New Roman"/>
          <w:sz w:val="24"/>
        </w:rPr>
        <w:t xml:space="preserve"> meeting, and then, these texts became the basis for one of the retreats hosted by St. Francis of Assisi Fraternity, Cornwall, </w:t>
      </w:r>
      <w:proofErr w:type="gramStart"/>
      <w:r w:rsidRPr="000D4CF2">
        <w:rPr>
          <w:rFonts w:ascii="Times New Roman" w:hAnsi="Times New Roman"/>
          <w:sz w:val="24"/>
        </w:rPr>
        <w:t>PEI</w:t>
      </w:r>
      <w:proofErr w:type="gramEnd"/>
      <w:r w:rsidRPr="000D4CF2">
        <w:rPr>
          <w:rFonts w:ascii="Times New Roman" w:hAnsi="Times New Roman"/>
          <w:sz w:val="24"/>
        </w:rPr>
        <w:t xml:space="preserve">. </w:t>
      </w:r>
    </w:p>
    <w:p w14:paraId="30A8C889" w14:textId="1834D82F" w:rsidR="00AC321F" w:rsidRPr="00AC321F" w:rsidRDefault="00AC321F" w:rsidP="00AC321F">
      <w:pPr>
        <w:rPr>
          <w:rFonts w:ascii="Times New Roman" w:hAnsi="Times New Roman"/>
          <w:sz w:val="24"/>
        </w:rPr>
      </w:pPr>
      <w:r w:rsidRPr="000D4CF2">
        <w:rPr>
          <w:rFonts w:ascii="Times New Roman" w:hAnsi="Times New Roman"/>
          <w:sz w:val="24"/>
        </w:rPr>
        <w:t>We are using the version of the Beatitudes found in Matt 5:1-12.</w:t>
      </w:r>
    </w:p>
    <w:p w14:paraId="1FAE81AE" w14:textId="77777777" w:rsidR="00A40E2E" w:rsidRPr="00681389" w:rsidRDefault="00681389" w:rsidP="00AC321F">
      <w:pPr>
        <w:spacing w:line="240" w:lineRule="auto"/>
        <w:jc w:val="center"/>
        <w:rPr>
          <w:rFonts w:ascii="Times New Roman" w:hAnsi="Times New Roman"/>
          <w:b/>
          <w:sz w:val="24"/>
        </w:rPr>
      </w:pPr>
      <w:r w:rsidRPr="00681389">
        <w:rPr>
          <w:rFonts w:ascii="Times New Roman" w:hAnsi="Times New Roman"/>
          <w:b/>
          <w:sz w:val="24"/>
        </w:rPr>
        <w:t>Seventh Beatitude</w:t>
      </w:r>
      <w:r w:rsidR="00FF73D9">
        <w:rPr>
          <w:rFonts w:ascii="Times New Roman" w:hAnsi="Times New Roman"/>
          <w:b/>
          <w:sz w:val="24"/>
        </w:rPr>
        <w:t xml:space="preserve">: </w:t>
      </w:r>
      <w:r w:rsidRPr="00681389">
        <w:rPr>
          <w:rFonts w:ascii="Times New Roman" w:hAnsi="Times New Roman"/>
          <w:b/>
          <w:sz w:val="24"/>
        </w:rPr>
        <w:t>Blessed are the peacemakers, for they will be called children of God.</w:t>
      </w:r>
    </w:p>
    <w:p w14:paraId="04B1C45C" w14:textId="77777777" w:rsidR="00CC03CA" w:rsidRPr="00681389" w:rsidRDefault="00CC03CA" w:rsidP="00AC321F">
      <w:pPr>
        <w:spacing w:line="240" w:lineRule="auto"/>
        <w:rPr>
          <w:rFonts w:ascii="Times New Roman" w:hAnsi="Times New Roman"/>
          <w:sz w:val="24"/>
        </w:rPr>
      </w:pPr>
      <w:r w:rsidRPr="00681389">
        <w:rPr>
          <w:rFonts w:ascii="Times New Roman" w:hAnsi="Times New Roman"/>
          <w:sz w:val="24"/>
        </w:rPr>
        <w:t>This Beatitude stresses the way a Christian should relate to others.</w:t>
      </w:r>
    </w:p>
    <w:p w14:paraId="32C6B039" w14:textId="77777777" w:rsidR="00CC03CA" w:rsidRPr="00681389" w:rsidRDefault="00CC03CA" w:rsidP="00AC321F">
      <w:pPr>
        <w:spacing w:line="240" w:lineRule="auto"/>
        <w:rPr>
          <w:rFonts w:ascii="Times New Roman" w:hAnsi="Times New Roman"/>
          <w:sz w:val="24"/>
        </w:rPr>
      </w:pPr>
      <w:r w:rsidRPr="00681389">
        <w:rPr>
          <w:rFonts w:ascii="Times New Roman" w:hAnsi="Times New Roman"/>
          <w:sz w:val="24"/>
        </w:rPr>
        <w:t>Jesus does not say “Blessed are the peaceful”, but “Blessed are the peacemakers.”  It is one thing to possess an inner peace and to rejoice in it.  It is quite another and a much greater challenge to strive to make peace possible for others.</w:t>
      </w:r>
    </w:p>
    <w:p w14:paraId="0B635A65" w14:textId="77777777" w:rsidR="00CC03CA" w:rsidRPr="00681389" w:rsidRDefault="00CC03CA" w:rsidP="00AC321F">
      <w:pPr>
        <w:spacing w:line="240" w:lineRule="auto"/>
        <w:rPr>
          <w:rFonts w:ascii="Times New Roman" w:hAnsi="Times New Roman"/>
          <w:sz w:val="24"/>
        </w:rPr>
      </w:pPr>
      <w:r w:rsidRPr="00681389">
        <w:rPr>
          <w:rFonts w:ascii="Times New Roman" w:hAnsi="Times New Roman"/>
          <w:sz w:val="24"/>
        </w:rPr>
        <w:t>Peace is much more than the absence of open conflict.  However, solving a conflict is often the preliminary step  to real peace.  Estrangement between family members, alienation of people in the same parish community, hostility among co-workers all provide ample opportunity for the peacemaker.</w:t>
      </w:r>
    </w:p>
    <w:p w14:paraId="7D8F8671" w14:textId="77777777" w:rsidR="00CC03CA" w:rsidRPr="00681389" w:rsidRDefault="00CC03CA" w:rsidP="00AC321F">
      <w:pPr>
        <w:spacing w:line="240" w:lineRule="auto"/>
        <w:rPr>
          <w:rFonts w:ascii="Times New Roman" w:hAnsi="Times New Roman"/>
          <w:sz w:val="24"/>
        </w:rPr>
      </w:pPr>
      <w:r w:rsidRPr="00681389">
        <w:rPr>
          <w:rFonts w:ascii="Times New Roman" w:hAnsi="Times New Roman"/>
          <w:sz w:val="24"/>
        </w:rPr>
        <w:t>While efforts to promote peace between individuals and small groups are important, we cannot ignore our responsibility for world peace.  Given the level of nuclear arms, our very existence depends on it.</w:t>
      </w:r>
    </w:p>
    <w:p w14:paraId="06258E45" w14:textId="77777777" w:rsidR="00CC03CA" w:rsidRPr="00681389" w:rsidRDefault="00CC03CA" w:rsidP="00AC321F">
      <w:pPr>
        <w:spacing w:line="240" w:lineRule="auto"/>
        <w:rPr>
          <w:rFonts w:ascii="Times New Roman" w:hAnsi="Times New Roman"/>
          <w:sz w:val="24"/>
        </w:rPr>
      </w:pPr>
      <w:r w:rsidRPr="00681389">
        <w:rPr>
          <w:rFonts w:ascii="Times New Roman" w:hAnsi="Times New Roman"/>
          <w:sz w:val="24"/>
        </w:rPr>
        <w:t>Rather than bemoaning the conflicts or becoming depressed, we can use our energies in a positive way.  We can pray daily for world peace.</w:t>
      </w:r>
    </w:p>
    <w:p w14:paraId="69CFB239" w14:textId="77777777" w:rsidR="00CC03CA" w:rsidRPr="00681389" w:rsidRDefault="00CC03CA" w:rsidP="00AC321F">
      <w:pPr>
        <w:spacing w:line="240" w:lineRule="auto"/>
        <w:rPr>
          <w:rFonts w:ascii="Times New Roman" w:hAnsi="Times New Roman"/>
          <w:sz w:val="24"/>
        </w:rPr>
      </w:pPr>
      <w:r w:rsidRPr="00681389">
        <w:rPr>
          <w:rFonts w:ascii="Times New Roman" w:hAnsi="Times New Roman"/>
          <w:sz w:val="24"/>
        </w:rPr>
        <w:t>Jesus spent a great deal of time telling people that His Kingdom was not of this world.  Many of the people who listened to this sermon expected a military kingdom.  Jesus would defeat the Romans.  In John, Ch. 6, after the great miracle that he had performed, it says that they would have made Him king (feeding of the 5,000).</w:t>
      </w:r>
    </w:p>
    <w:p w14:paraId="5FF527A5" w14:textId="77777777" w:rsidR="00CC03CA" w:rsidRPr="00681389" w:rsidRDefault="00CC03CA" w:rsidP="00AC321F">
      <w:pPr>
        <w:spacing w:line="240" w:lineRule="auto"/>
        <w:rPr>
          <w:rFonts w:ascii="Times New Roman" w:hAnsi="Times New Roman"/>
          <w:sz w:val="24"/>
        </w:rPr>
      </w:pPr>
      <w:r w:rsidRPr="00681389">
        <w:rPr>
          <w:rFonts w:ascii="Times New Roman" w:hAnsi="Times New Roman"/>
          <w:sz w:val="24"/>
        </w:rPr>
        <w:t>But Jesus would be King of their hearts.  His Kingdom would be in their hearts.</w:t>
      </w:r>
    </w:p>
    <w:p w14:paraId="5AFED735" w14:textId="77777777" w:rsidR="0006759E" w:rsidRPr="00681389" w:rsidRDefault="00CC03CA" w:rsidP="00AC321F">
      <w:pPr>
        <w:spacing w:line="240" w:lineRule="auto"/>
        <w:rPr>
          <w:rFonts w:ascii="Times New Roman" w:hAnsi="Times New Roman"/>
          <w:sz w:val="24"/>
        </w:rPr>
      </w:pPr>
      <w:r w:rsidRPr="00681389">
        <w:rPr>
          <w:rFonts w:ascii="Times New Roman" w:hAnsi="Times New Roman"/>
          <w:sz w:val="24"/>
        </w:rPr>
        <w:t xml:space="preserve">Some of the Beatitudes </w:t>
      </w:r>
      <w:r w:rsidR="00924B0B" w:rsidRPr="00681389">
        <w:rPr>
          <w:rFonts w:ascii="Times New Roman" w:hAnsi="Times New Roman"/>
          <w:sz w:val="24"/>
        </w:rPr>
        <w:t>seem</w:t>
      </w:r>
      <w:r w:rsidRPr="00681389">
        <w:rPr>
          <w:rFonts w:ascii="Times New Roman" w:hAnsi="Times New Roman"/>
          <w:sz w:val="24"/>
        </w:rPr>
        <w:t xml:space="preserve"> to highlight the inner attitudes of the disciple.  Others stress the way we are to relate to others.  This one is definitely in the second group.</w:t>
      </w:r>
    </w:p>
    <w:p w14:paraId="7D92E62A" w14:textId="77777777" w:rsidR="00A24C05" w:rsidRDefault="0006759E" w:rsidP="00AC321F">
      <w:pPr>
        <w:spacing w:line="240" w:lineRule="auto"/>
        <w:rPr>
          <w:rFonts w:ascii="Times New Roman" w:hAnsi="Times New Roman"/>
          <w:sz w:val="24"/>
        </w:rPr>
      </w:pPr>
      <w:r w:rsidRPr="00681389">
        <w:rPr>
          <w:rFonts w:ascii="Times New Roman" w:hAnsi="Times New Roman"/>
          <w:sz w:val="24"/>
        </w:rPr>
        <w:t>Something else that Christ did not say was:  “Blessed are those who prefer peace, wish for peace, await peace, love peace or praise peace.”  His blessing is on the makers of peace.</w:t>
      </w:r>
      <w:r w:rsidR="00A24C05">
        <w:rPr>
          <w:rFonts w:ascii="Times New Roman" w:hAnsi="Times New Roman"/>
          <w:sz w:val="24"/>
        </w:rPr>
        <w:t xml:space="preserve"> </w:t>
      </w:r>
      <w:r w:rsidRPr="00681389">
        <w:rPr>
          <w:rFonts w:ascii="Times New Roman" w:hAnsi="Times New Roman"/>
          <w:sz w:val="24"/>
        </w:rPr>
        <w:t>A peacemaker bridges the gap that separates people from one another and reunites them through love and friendship.</w:t>
      </w:r>
      <w:r w:rsidR="00CC03CA" w:rsidRPr="00681389">
        <w:rPr>
          <w:rFonts w:ascii="Times New Roman" w:hAnsi="Times New Roman"/>
          <w:sz w:val="24"/>
        </w:rPr>
        <w:t xml:space="preserve"> </w:t>
      </w:r>
    </w:p>
    <w:p w14:paraId="0794D844" w14:textId="77777777" w:rsidR="00A24C05" w:rsidRPr="00A24C05" w:rsidRDefault="0006759E" w:rsidP="00AC321F">
      <w:pPr>
        <w:pStyle w:val="ListParagraph"/>
        <w:numPr>
          <w:ilvl w:val="0"/>
          <w:numId w:val="2"/>
        </w:numPr>
        <w:spacing w:line="240" w:lineRule="auto"/>
        <w:rPr>
          <w:rFonts w:ascii="Times New Roman" w:hAnsi="Times New Roman"/>
          <w:sz w:val="24"/>
        </w:rPr>
      </w:pPr>
      <w:r w:rsidRPr="00A24C05">
        <w:rPr>
          <w:rFonts w:ascii="Times New Roman" w:hAnsi="Times New Roman"/>
          <w:sz w:val="24"/>
        </w:rPr>
        <w:t>A peacemaker is compassionate.</w:t>
      </w:r>
      <w:r w:rsidR="002554F4" w:rsidRPr="00A24C05">
        <w:rPr>
          <w:rFonts w:ascii="Times New Roman" w:hAnsi="Times New Roman"/>
          <w:sz w:val="24"/>
        </w:rPr>
        <w:t xml:space="preserve"> Orphanages in war-torn countries have children who are dying</w:t>
      </w:r>
      <w:r w:rsidR="007D1226" w:rsidRPr="00A24C05">
        <w:rPr>
          <w:rFonts w:ascii="Times New Roman" w:hAnsi="Times New Roman"/>
          <w:sz w:val="24"/>
        </w:rPr>
        <w:t>, not so much from lack of food as from lack of love.</w:t>
      </w:r>
      <w:r w:rsidR="002554F4" w:rsidRPr="00A24C05">
        <w:rPr>
          <w:rFonts w:ascii="Times New Roman" w:hAnsi="Times New Roman"/>
          <w:sz w:val="24"/>
        </w:rPr>
        <w:t xml:space="preserve"> </w:t>
      </w:r>
    </w:p>
    <w:p w14:paraId="743957AE" w14:textId="77777777" w:rsidR="0006759E" w:rsidRPr="00A24C05" w:rsidRDefault="0006759E" w:rsidP="00AC321F">
      <w:pPr>
        <w:pStyle w:val="ListParagraph"/>
        <w:numPr>
          <w:ilvl w:val="0"/>
          <w:numId w:val="2"/>
        </w:numPr>
        <w:spacing w:line="240" w:lineRule="auto"/>
        <w:rPr>
          <w:rFonts w:ascii="Times New Roman" w:hAnsi="Times New Roman"/>
          <w:sz w:val="24"/>
        </w:rPr>
      </w:pPr>
      <w:r w:rsidRPr="00A24C05">
        <w:rPr>
          <w:rFonts w:ascii="Times New Roman" w:hAnsi="Times New Roman"/>
          <w:sz w:val="24"/>
        </w:rPr>
        <w:t>A peacemaker is courageous – where there is darkness, the peacemaker is light.</w:t>
      </w:r>
      <w:r w:rsidR="007D1226" w:rsidRPr="00A24C05">
        <w:rPr>
          <w:rFonts w:ascii="Times New Roman" w:hAnsi="Times New Roman"/>
          <w:sz w:val="24"/>
        </w:rPr>
        <w:t xml:space="preserve"> Where there is hate, the peacemaker is love. Where there is injustice, the peacemaker is justice.</w:t>
      </w:r>
    </w:p>
    <w:p w14:paraId="56E5AA24" w14:textId="77777777" w:rsidR="00EA7FAC" w:rsidRPr="00681389" w:rsidRDefault="007D1226" w:rsidP="00AC321F">
      <w:pPr>
        <w:pStyle w:val="ListParagraph"/>
        <w:numPr>
          <w:ilvl w:val="1"/>
          <w:numId w:val="1"/>
        </w:numPr>
        <w:spacing w:line="240" w:lineRule="auto"/>
        <w:rPr>
          <w:rFonts w:ascii="Times New Roman" w:hAnsi="Times New Roman"/>
          <w:sz w:val="24"/>
        </w:rPr>
      </w:pPr>
      <w:r w:rsidRPr="00681389">
        <w:rPr>
          <w:rFonts w:ascii="Times New Roman" w:hAnsi="Times New Roman"/>
          <w:sz w:val="24"/>
        </w:rPr>
        <w:t xml:space="preserve">Bishop Desmond Tutu, the black Anglican Bishop of South Africa and winner of the 1984 Nobel Peace Prize, is such a man. He courageously risked arrest for treason by calling on the international community to apply sanctions against the </w:t>
      </w:r>
      <w:r w:rsidRPr="00681389">
        <w:rPr>
          <w:rFonts w:ascii="Times New Roman" w:hAnsi="Times New Roman"/>
          <w:sz w:val="24"/>
        </w:rPr>
        <w:lastRenderedPageBreak/>
        <w:t>white minority government of South Africa</w:t>
      </w:r>
      <w:r w:rsidR="00EA7FAC" w:rsidRPr="00681389">
        <w:rPr>
          <w:rFonts w:ascii="Times New Roman" w:hAnsi="Times New Roman"/>
          <w:sz w:val="24"/>
        </w:rPr>
        <w:t xml:space="preserve"> in the hope that this action might lead them to change their dehumanizing treatment of blacks. It took the courageous touch of the peacemaker to establish justice in the land.</w:t>
      </w:r>
    </w:p>
    <w:p w14:paraId="43BD11B4" w14:textId="77777777" w:rsidR="0031011F" w:rsidRDefault="00EA7FAC" w:rsidP="00AC321F">
      <w:pPr>
        <w:pStyle w:val="ListParagraph"/>
        <w:numPr>
          <w:ilvl w:val="1"/>
          <w:numId w:val="1"/>
        </w:numPr>
        <w:spacing w:line="240" w:lineRule="auto"/>
        <w:ind w:left="720"/>
        <w:rPr>
          <w:rFonts w:ascii="Times New Roman" w:hAnsi="Times New Roman"/>
          <w:sz w:val="24"/>
        </w:rPr>
      </w:pPr>
      <w:r w:rsidRPr="00681389">
        <w:rPr>
          <w:rFonts w:ascii="Times New Roman" w:hAnsi="Times New Roman"/>
          <w:sz w:val="24"/>
        </w:rPr>
        <w:t xml:space="preserve">A peacemaker is caring.  </w:t>
      </w:r>
    </w:p>
    <w:p w14:paraId="475CEC13" w14:textId="77777777" w:rsidR="00EA7FAC" w:rsidRPr="00681389" w:rsidRDefault="00EA7FAC" w:rsidP="00AC321F">
      <w:pPr>
        <w:pStyle w:val="ListParagraph"/>
        <w:numPr>
          <w:ilvl w:val="2"/>
          <w:numId w:val="1"/>
        </w:numPr>
        <w:spacing w:line="240" w:lineRule="auto"/>
        <w:ind w:left="1440" w:right="-144"/>
        <w:rPr>
          <w:rFonts w:ascii="Times New Roman" w:hAnsi="Times New Roman"/>
          <w:sz w:val="24"/>
        </w:rPr>
      </w:pPr>
      <w:r w:rsidRPr="00681389">
        <w:rPr>
          <w:rFonts w:ascii="Times New Roman" w:hAnsi="Times New Roman"/>
          <w:sz w:val="24"/>
        </w:rPr>
        <w:t>Dr. David MacDonald, Canada’s former Famine Relief Co-ordinator  in Africa, has been a caring peacemaker to the starving.  He badgered governments into giving more money.  He eliminated bureaucratic roadblocks.  He eased the conflict between various aid groups by engineering plans agreeable and acceptable to all.  It takes the caring touch of a peacemaker to challenge us to turn our caring into sharing.</w:t>
      </w:r>
    </w:p>
    <w:p w14:paraId="52D96BE5" w14:textId="77777777" w:rsidR="00A24C05" w:rsidRDefault="00EA7FAC" w:rsidP="00AC321F">
      <w:pPr>
        <w:spacing w:line="240" w:lineRule="auto"/>
        <w:ind w:left="360"/>
        <w:rPr>
          <w:rFonts w:ascii="Times New Roman" w:hAnsi="Times New Roman"/>
          <w:sz w:val="24"/>
        </w:rPr>
      </w:pPr>
      <w:r w:rsidRPr="00681389">
        <w:rPr>
          <w:rFonts w:ascii="Times New Roman" w:hAnsi="Times New Roman"/>
          <w:sz w:val="24"/>
        </w:rPr>
        <w:t>The wo</w:t>
      </w:r>
      <w:r w:rsidR="005C3602" w:rsidRPr="00681389">
        <w:rPr>
          <w:rFonts w:ascii="Times New Roman" w:hAnsi="Times New Roman"/>
          <w:sz w:val="24"/>
        </w:rPr>
        <w:t>rl</w:t>
      </w:r>
      <w:r w:rsidRPr="00681389">
        <w:rPr>
          <w:rFonts w:ascii="Times New Roman" w:hAnsi="Times New Roman"/>
          <w:sz w:val="24"/>
        </w:rPr>
        <w:t>d slaps various labels on the peacemaker, not all of them complimentary.  Peacemakers have been called sentimentalists, idealists, troublemakers, cowards, traitors, commies, black lovers and so on.  But God calls them his children and the name God gives them is the only one that reall</w:t>
      </w:r>
      <w:r w:rsidR="005C3602" w:rsidRPr="00681389">
        <w:rPr>
          <w:rFonts w:ascii="Times New Roman" w:hAnsi="Times New Roman"/>
          <w:sz w:val="24"/>
        </w:rPr>
        <w:t>y matters or counts.</w:t>
      </w:r>
      <w:r w:rsidRPr="00681389">
        <w:rPr>
          <w:rFonts w:ascii="Times New Roman" w:hAnsi="Times New Roman"/>
          <w:sz w:val="24"/>
        </w:rPr>
        <w:t xml:space="preserve">  </w:t>
      </w:r>
      <w:r w:rsidR="007D1226" w:rsidRPr="00681389">
        <w:rPr>
          <w:rFonts w:ascii="Times New Roman" w:hAnsi="Times New Roman"/>
          <w:sz w:val="24"/>
        </w:rPr>
        <w:t xml:space="preserve"> </w:t>
      </w:r>
    </w:p>
    <w:p w14:paraId="7A0D059B" w14:textId="77777777" w:rsidR="0006759E" w:rsidRPr="00681389" w:rsidRDefault="0006759E" w:rsidP="00AC321F">
      <w:pPr>
        <w:spacing w:line="240" w:lineRule="auto"/>
        <w:ind w:left="360"/>
        <w:rPr>
          <w:rFonts w:ascii="Times New Roman" w:hAnsi="Times New Roman"/>
          <w:sz w:val="24"/>
        </w:rPr>
      </w:pPr>
      <w:r w:rsidRPr="00681389">
        <w:rPr>
          <w:rFonts w:ascii="Times New Roman" w:hAnsi="Times New Roman"/>
          <w:sz w:val="24"/>
        </w:rPr>
        <w:t>No Spirit has been more identified with the Beatitude of peacemaking than Francis of Assisi</w:t>
      </w:r>
      <w:r w:rsidR="00A24C05">
        <w:rPr>
          <w:rFonts w:ascii="Times New Roman" w:hAnsi="Times New Roman"/>
          <w:sz w:val="24"/>
        </w:rPr>
        <w:t>.</w:t>
      </w:r>
    </w:p>
    <w:p w14:paraId="609D0E35" w14:textId="77777777" w:rsidR="0006759E" w:rsidRPr="00681389" w:rsidRDefault="0006759E" w:rsidP="00AC321F">
      <w:pPr>
        <w:spacing w:line="240" w:lineRule="auto"/>
        <w:ind w:left="360"/>
        <w:rPr>
          <w:rFonts w:ascii="Times New Roman" w:hAnsi="Times New Roman"/>
          <w:sz w:val="24"/>
        </w:rPr>
      </w:pPr>
      <w:r w:rsidRPr="00681389">
        <w:rPr>
          <w:rFonts w:ascii="Times New Roman" w:hAnsi="Times New Roman"/>
          <w:sz w:val="24"/>
        </w:rPr>
        <w:t>His life began  to change course after a year long imprisonment following a battle with the neighbouring  town of Pe</w:t>
      </w:r>
      <w:r w:rsidR="00876B7E" w:rsidRPr="00681389">
        <w:rPr>
          <w:rFonts w:ascii="Times New Roman" w:hAnsi="Times New Roman"/>
          <w:sz w:val="24"/>
        </w:rPr>
        <w:t>r</w:t>
      </w:r>
      <w:r w:rsidRPr="00681389">
        <w:rPr>
          <w:rFonts w:ascii="Times New Roman" w:hAnsi="Times New Roman"/>
          <w:sz w:val="24"/>
        </w:rPr>
        <w:t>ugia in 1202.  At 20 years of age, he was lucky not to have been maimed or</w:t>
      </w:r>
      <w:r w:rsidR="00876B7E" w:rsidRPr="00681389">
        <w:rPr>
          <w:rFonts w:ascii="Times New Roman" w:hAnsi="Times New Roman"/>
          <w:sz w:val="24"/>
        </w:rPr>
        <w:t xml:space="preserve"> </w:t>
      </w:r>
      <w:r w:rsidRPr="00681389">
        <w:rPr>
          <w:rFonts w:ascii="Times New Roman" w:hAnsi="Times New Roman"/>
          <w:sz w:val="24"/>
        </w:rPr>
        <w:t>killed.</w:t>
      </w:r>
      <w:r w:rsidR="00876B7E" w:rsidRPr="00681389">
        <w:rPr>
          <w:rFonts w:ascii="Times New Roman" w:hAnsi="Times New Roman"/>
          <w:sz w:val="24"/>
        </w:rPr>
        <w:t xml:space="preserve">  He had imagined how glorious it would be to be a man of arms.  He was attractive, ambitious, pop</w:t>
      </w:r>
      <w:r w:rsidR="00450DA7" w:rsidRPr="00681389">
        <w:rPr>
          <w:rFonts w:ascii="Times New Roman" w:hAnsi="Times New Roman"/>
          <w:sz w:val="24"/>
        </w:rPr>
        <w:t>u</w:t>
      </w:r>
      <w:r w:rsidR="00876B7E" w:rsidRPr="00681389">
        <w:rPr>
          <w:rFonts w:ascii="Times New Roman" w:hAnsi="Times New Roman"/>
          <w:sz w:val="24"/>
        </w:rPr>
        <w:t>lar and a walking billboard for his father’s work.</w:t>
      </w:r>
    </w:p>
    <w:p w14:paraId="0436EDAF" w14:textId="77777777" w:rsidR="00450DA7" w:rsidRPr="00681389" w:rsidRDefault="00450DA7" w:rsidP="00AC321F">
      <w:pPr>
        <w:spacing w:line="240" w:lineRule="auto"/>
        <w:ind w:left="360"/>
        <w:rPr>
          <w:rFonts w:ascii="Times New Roman" w:hAnsi="Times New Roman"/>
          <w:sz w:val="24"/>
        </w:rPr>
      </w:pPr>
      <w:r w:rsidRPr="00681389">
        <w:rPr>
          <w:rFonts w:ascii="Times New Roman" w:hAnsi="Times New Roman"/>
          <w:sz w:val="24"/>
        </w:rPr>
        <w:t>Then he saw the reality of war.   He saw beautiful faces turned into hideous masks, same minds twisted  into  madness.  We all know the conversion that took place.</w:t>
      </w:r>
    </w:p>
    <w:p w14:paraId="4A4911AA" w14:textId="77777777" w:rsidR="00450DA7" w:rsidRPr="00681389" w:rsidRDefault="00450DA7" w:rsidP="00AC321F">
      <w:pPr>
        <w:spacing w:line="240" w:lineRule="auto"/>
        <w:ind w:left="360"/>
        <w:rPr>
          <w:rFonts w:ascii="Times New Roman" w:hAnsi="Times New Roman"/>
          <w:sz w:val="24"/>
        </w:rPr>
      </w:pPr>
      <w:r w:rsidRPr="00681389">
        <w:rPr>
          <w:rFonts w:ascii="Times New Roman" w:hAnsi="Times New Roman"/>
          <w:sz w:val="24"/>
        </w:rPr>
        <w:t>Francis only lived to see his early 40’s but in his short life he let us with a treasure chest of stories about what can happen when one tries with every fibre of his being to live the peace of Christ in the face of the world’s violence.</w:t>
      </w:r>
    </w:p>
    <w:p w14:paraId="70377E59" w14:textId="77777777" w:rsidR="00450DA7" w:rsidRPr="00681389" w:rsidRDefault="00450DA7" w:rsidP="00AC321F">
      <w:pPr>
        <w:spacing w:line="240" w:lineRule="auto"/>
        <w:ind w:left="360"/>
        <w:rPr>
          <w:rFonts w:ascii="Times New Roman" w:hAnsi="Times New Roman"/>
          <w:sz w:val="24"/>
        </w:rPr>
      </w:pPr>
      <w:r w:rsidRPr="00681389">
        <w:rPr>
          <w:rFonts w:ascii="Times New Roman" w:hAnsi="Times New Roman"/>
          <w:sz w:val="24"/>
        </w:rPr>
        <w:t>Sister Rosemary Lynch, a Franciscan sister and peacemaker says:  “Even if nuclear bombs were abolished, unless we defuse the bomb in our own hearts, the human family is quite capable of finding other, even worse means of destroying life.”</w:t>
      </w:r>
    </w:p>
    <w:p w14:paraId="1BF70323" w14:textId="77777777" w:rsidR="00450DA7" w:rsidRPr="00681389" w:rsidRDefault="00450DA7" w:rsidP="00AC321F">
      <w:pPr>
        <w:spacing w:line="240" w:lineRule="auto"/>
        <w:ind w:left="360"/>
        <w:rPr>
          <w:rFonts w:ascii="Times New Roman" w:hAnsi="Times New Roman"/>
          <w:sz w:val="24"/>
        </w:rPr>
      </w:pPr>
      <w:r w:rsidRPr="00681389">
        <w:rPr>
          <w:rFonts w:ascii="Times New Roman" w:hAnsi="Times New Roman"/>
          <w:sz w:val="24"/>
        </w:rPr>
        <w:t>In Admonition #27, Francis speaks of charity, wisdom and peace.  He encountered the God of peace in the crucified Christ because he encountered the God of compassionate love.  Love that is given, received and shared requires a community of people who are united in love.  The Admonition also talks of poverty and joy.  Francis lived in poverty so that he could overcome his violent self and become a loving person.  He recognized his need for God and also that this spirit of love cannot take root in a heart that is possessed by other things</w:t>
      </w:r>
      <w:r w:rsidR="00382F83" w:rsidRPr="00681389">
        <w:rPr>
          <w:rFonts w:ascii="Times New Roman" w:hAnsi="Times New Roman"/>
          <w:sz w:val="24"/>
        </w:rPr>
        <w:t>, such as anger, hurt, jealousy or material possessions.  Only a heart turned towards God could freely welcome the spirit of love and provide room within for peacemaking.  So we are asked even, admonished, not so much to speak of Christ as to let Christ live in us so that people may find Him by seeing and feeling how He lives in us.</w:t>
      </w:r>
    </w:p>
    <w:p w14:paraId="6E401148" w14:textId="77777777" w:rsidR="005C3602" w:rsidRPr="00681389" w:rsidRDefault="005C3602" w:rsidP="00AC321F">
      <w:pPr>
        <w:spacing w:line="240" w:lineRule="auto"/>
        <w:ind w:left="360"/>
        <w:rPr>
          <w:rFonts w:ascii="Times New Roman" w:hAnsi="Times New Roman"/>
          <w:sz w:val="24"/>
        </w:rPr>
      </w:pPr>
      <w:r w:rsidRPr="00681389">
        <w:rPr>
          <w:rFonts w:ascii="Times New Roman" w:hAnsi="Times New Roman"/>
          <w:sz w:val="24"/>
        </w:rPr>
        <w:t xml:space="preserve">Father Benet </w:t>
      </w:r>
      <w:proofErr w:type="spellStart"/>
      <w:r w:rsidRPr="00681389">
        <w:rPr>
          <w:rFonts w:ascii="Times New Roman" w:hAnsi="Times New Roman"/>
          <w:sz w:val="24"/>
        </w:rPr>
        <w:t>Fonck</w:t>
      </w:r>
      <w:proofErr w:type="spellEnd"/>
      <w:r w:rsidRPr="00681389">
        <w:rPr>
          <w:rFonts w:ascii="Times New Roman" w:hAnsi="Times New Roman"/>
          <w:sz w:val="24"/>
        </w:rPr>
        <w:t xml:space="preserve"> writes that peace and all good is a marriage of the divine and the human.  It is a statement of the ideals we are to take with us into the market places of the world.  It stems from the awareness of the all-pervading presence of God, the soul of all goodness, sanctity, virtue, perfection.  It is awareness that should inspire us at all times to give witness </w:t>
      </w:r>
      <w:r w:rsidRPr="00681389">
        <w:rPr>
          <w:rFonts w:ascii="Times New Roman" w:hAnsi="Times New Roman"/>
          <w:sz w:val="24"/>
        </w:rPr>
        <w:lastRenderedPageBreak/>
        <w:t>to Emmanuel , God with us; it is an awareness and witness to the goodness of God that we must have ourselves before we can communicate it to others.</w:t>
      </w:r>
    </w:p>
    <w:p w14:paraId="2AE3E082" w14:textId="77777777" w:rsidR="00382F83" w:rsidRPr="00681389" w:rsidRDefault="00A24C05" w:rsidP="00AC321F">
      <w:pPr>
        <w:spacing w:line="240" w:lineRule="auto"/>
        <w:rPr>
          <w:rFonts w:ascii="Times New Roman" w:hAnsi="Times New Roman"/>
          <w:sz w:val="24"/>
        </w:rPr>
      </w:pPr>
      <w:r>
        <w:rPr>
          <w:rFonts w:ascii="Times New Roman" w:hAnsi="Times New Roman"/>
          <w:sz w:val="24"/>
        </w:rPr>
        <w:t>Addendum</w:t>
      </w:r>
    </w:p>
    <w:p w14:paraId="03289DB1" w14:textId="77777777" w:rsidR="00382F83" w:rsidRPr="00681389" w:rsidRDefault="00382F83" w:rsidP="00AC321F">
      <w:pPr>
        <w:spacing w:line="240" w:lineRule="auto"/>
        <w:ind w:left="360"/>
        <w:rPr>
          <w:rFonts w:ascii="Times New Roman" w:hAnsi="Times New Roman"/>
          <w:sz w:val="24"/>
        </w:rPr>
      </w:pPr>
      <w:r w:rsidRPr="00681389">
        <w:rPr>
          <w:rFonts w:ascii="Times New Roman" w:hAnsi="Times New Roman"/>
          <w:sz w:val="24"/>
        </w:rPr>
        <w:t>The word “Blessed” is used in the Beatitudes.  Jim Forest says that there is no one word which will  adequately describe the word, Blessed.  It is something like “on the right path,” and “on the way that the Creator want us to go.”  We Franciscans offer to each other the blessing “</w:t>
      </w:r>
      <w:proofErr w:type="spellStart"/>
      <w:r w:rsidRPr="00681389">
        <w:rPr>
          <w:rFonts w:ascii="Times New Roman" w:hAnsi="Times New Roman"/>
          <w:sz w:val="24"/>
        </w:rPr>
        <w:t>Pax</w:t>
      </w:r>
      <w:proofErr w:type="spellEnd"/>
      <w:r w:rsidRPr="00681389">
        <w:rPr>
          <w:rFonts w:ascii="Times New Roman" w:hAnsi="Times New Roman"/>
          <w:sz w:val="24"/>
        </w:rPr>
        <w:t xml:space="preserve"> et </w:t>
      </w:r>
      <w:proofErr w:type="spellStart"/>
      <w:r w:rsidRPr="00681389">
        <w:rPr>
          <w:rFonts w:ascii="Times New Roman" w:hAnsi="Times New Roman"/>
          <w:sz w:val="24"/>
        </w:rPr>
        <w:t>Bonum</w:t>
      </w:r>
      <w:proofErr w:type="spellEnd"/>
      <w:r w:rsidRPr="00681389">
        <w:rPr>
          <w:rFonts w:ascii="Times New Roman" w:hAnsi="Times New Roman"/>
          <w:sz w:val="24"/>
        </w:rPr>
        <w:t>”.  – Peace and all good.  We ask that God grant the grace and strength to be all that we can be, all that we are called to be, and have all of the grace that God wishes to bestow on each of us.  The Blessing of St. Francis to his dear companion, Brother Leo, begins with the words:  “May God bless you and keep you…..”</w:t>
      </w:r>
      <w:r w:rsidR="00EF25CF" w:rsidRPr="00681389">
        <w:rPr>
          <w:rFonts w:ascii="Times New Roman" w:hAnsi="Times New Roman"/>
          <w:sz w:val="24"/>
        </w:rPr>
        <w:t xml:space="preserve">    As I look around the people in this gathering, I can see that God already has and continues to do so.  I know with all my heart that you are blessed.  We are not perfect but the good news is that perfect is not on the list.  The blessed know their need for God;  they are sorry for their sins; they humbly ask for help; they want to do what is right; they help others; they are honest, and they make peace; and that, my dear, dear friends is you.  </w:t>
      </w:r>
    </w:p>
    <w:p w14:paraId="48364732" w14:textId="77777777" w:rsidR="00A24C05" w:rsidRPr="00681389" w:rsidRDefault="00EF25CF" w:rsidP="00AC321F">
      <w:pPr>
        <w:spacing w:line="240" w:lineRule="auto"/>
        <w:ind w:left="360"/>
        <w:rPr>
          <w:rFonts w:ascii="Times New Roman" w:hAnsi="Times New Roman"/>
          <w:sz w:val="24"/>
        </w:rPr>
      </w:pPr>
      <w:r w:rsidRPr="00681389">
        <w:rPr>
          <w:rFonts w:ascii="Times New Roman" w:hAnsi="Times New Roman"/>
          <w:sz w:val="24"/>
        </w:rPr>
        <w:tab/>
      </w:r>
    </w:p>
    <w:p w14:paraId="65563656" w14:textId="77777777" w:rsidR="009671BD" w:rsidRPr="00681389" w:rsidRDefault="009671BD" w:rsidP="00AC321F">
      <w:pPr>
        <w:spacing w:line="240" w:lineRule="auto"/>
        <w:ind w:left="360"/>
        <w:rPr>
          <w:rFonts w:ascii="Times New Roman" w:hAnsi="Times New Roman"/>
          <w:sz w:val="24"/>
        </w:rPr>
      </w:pPr>
    </w:p>
    <w:sectPr w:rsidR="009671BD" w:rsidRPr="00681389" w:rsidSect="00A4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34E20"/>
    <w:multiLevelType w:val="hybridMultilevel"/>
    <w:tmpl w:val="AEAA5C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224DC4"/>
    <w:multiLevelType w:val="hybridMultilevel"/>
    <w:tmpl w:val="AF085F50"/>
    <w:lvl w:ilvl="0" w:tplc="8C1EE64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CA"/>
    <w:rsid w:val="0006759E"/>
    <w:rsid w:val="001778BA"/>
    <w:rsid w:val="001B6DC3"/>
    <w:rsid w:val="002554F4"/>
    <w:rsid w:val="00265F8D"/>
    <w:rsid w:val="0031011F"/>
    <w:rsid w:val="00382F83"/>
    <w:rsid w:val="004437EE"/>
    <w:rsid w:val="00450DA7"/>
    <w:rsid w:val="005C3602"/>
    <w:rsid w:val="005C44EC"/>
    <w:rsid w:val="00653362"/>
    <w:rsid w:val="00681389"/>
    <w:rsid w:val="006E66BD"/>
    <w:rsid w:val="007D1226"/>
    <w:rsid w:val="00851629"/>
    <w:rsid w:val="00876B7E"/>
    <w:rsid w:val="00885CDC"/>
    <w:rsid w:val="008D1ECF"/>
    <w:rsid w:val="00924B0B"/>
    <w:rsid w:val="009671BD"/>
    <w:rsid w:val="00A24C05"/>
    <w:rsid w:val="00A40E2E"/>
    <w:rsid w:val="00AA611C"/>
    <w:rsid w:val="00AC321F"/>
    <w:rsid w:val="00B60EE7"/>
    <w:rsid w:val="00C44563"/>
    <w:rsid w:val="00CC03CA"/>
    <w:rsid w:val="00CE6D49"/>
    <w:rsid w:val="00EA7FAC"/>
    <w:rsid w:val="00EF25CF"/>
    <w:rsid w:val="00F677B9"/>
    <w:rsid w:val="00FF73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5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5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1106</Words>
  <Characters>6309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dc:creator>
  <cp:lastModifiedBy>Martha Gabriel</cp:lastModifiedBy>
  <cp:revision>5</cp:revision>
  <cp:lastPrinted>2013-11-01T17:39:00Z</cp:lastPrinted>
  <dcterms:created xsi:type="dcterms:W3CDTF">2017-07-31T20:00:00Z</dcterms:created>
  <dcterms:modified xsi:type="dcterms:W3CDTF">2017-08-01T12:56:00Z</dcterms:modified>
</cp:coreProperties>
</file>