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E1" w:rsidRPr="005C33DE" w:rsidRDefault="00BB32E1" w:rsidP="00BB32E1">
      <w:pPr>
        <w:widowControl w:val="0"/>
        <w:ind w:left="540" w:right="360"/>
        <w:rPr>
          <w:rFonts w:ascii="Calibri" w:hAnsi="Calibri" w:cs="Calibri"/>
          <w:snapToGrid w:val="0"/>
        </w:rPr>
      </w:pPr>
      <w:bookmarkStart w:id="0" w:name="_GoBack"/>
      <w:bookmarkEnd w:id="0"/>
    </w:p>
    <w:p w:rsidR="00BB32E1" w:rsidRPr="007F5323" w:rsidRDefault="007F5323" w:rsidP="007F5323">
      <w:pPr>
        <w:widowControl w:val="0"/>
        <w:ind w:left="540" w:right="360"/>
        <w:jc w:val="center"/>
        <w:rPr>
          <w:rFonts w:ascii="Calibri" w:hAnsi="Calibri" w:cs="Calibri"/>
          <w:snapToGrid w:val="0"/>
          <w:sz w:val="40"/>
          <w:szCs w:val="40"/>
        </w:rPr>
      </w:pPr>
      <w:r w:rsidRPr="007F5323">
        <w:rPr>
          <w:rFonts w:ascii="Calibri" w:hAnsi="Calibri" w:cs="Calibri"/>
          <w:snapToGrid w:val="0"/>
          <w:sz w:val="40"/>
          <w:szCs w:val="40"/>
        </w:rPr>
        <w:t>Regional Fraternity of Eastern Canada</w:t>
      </w:r>
    </w:p>
    <w:p w:rsidR="00BB32E1" w:rsidRPr="00275CFA" w:rsidRDefault="00BB32E1" w:rsidP="00BB32E1">
      <w:pPr>
        <w:ind w:left="540" w:right="360"/>
        <w:jc w:val="center"/>
        <w:rPr>
          <w:rFonts w:ascii="Calibri" w:hAnsi="Calibri" w:cs="Calibri"/>
          <w:b/>
          <w:sz w:val="48"/>
          <w:szCs w:val="48"/>
        </w:rPr>
      </w:pPr>
      <w:r w:rsidRPr="00275CFA">
        <w:rPr>
          <w:rFonts w:ascii="Calibri" w:hAnsi="Calibri" w:cs="Calibri"/>
          <w:b/>
          <w:sz w:val="48"/>
          <w:szCs w:val="48"/>
        </w:rPr>
        <w:t>INQUIRY</w:t>
      </w:r>
      <w:r w:rsidR="00C643D0">
        <w:rPr>
          <w:rFonts w:ascii="Calibri" w:hAnsi="Calibri" w:cs="Calibri"/>
          <w:b/>
          <w:sz w:val="48"/>
          <w:szCs w:val="48"/>
        </w:rPr>
        <w:t xml:space="preserve">   </w:t>
      </w:r>
      <w:r w:rsidRPr="00275CFA">
        <w:rPr>
          <w:rFonts w:ascii="Calibri" w:hAnsi="Calibri" w:cs="Calibri"/>
          <w:b/>
          <w:sz w:val="48"/>
          <w:szCs w:val="48"/>
        </w:rPr>
        <w:t>CANDIDACY</w:t>
      </w:r>
      <w:r w:rsidR="00C643D0">
        <w:rPr>
          <w:rFonts w:ascii="Calibri" w:hAnsi="Calibri" w:cs="Calibri"/>
          <w:b/>
          <w:sz w:val="48"/>
          <w:szCs w:val="48"/>
        </w:rPr>
        <w:t xml:space="preserve">   </w:t>
      </w:r>
      <w:r w:rsidRPr="00275CFA">
        <w:rPr>
          <w:rFonts w:ascii="Calibri" w:hAnsi="Calibri" w:cs="Calibri"/>
          <w:b/>
          <w:sz w:val="48"/>
          <w:szCs w:val="48"/>
        </w:rPr>
        <w:t>FORMATION</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r>
        <w:rPr>
          <w:noProof/>
          <w:lang w:eastAsia="en-CA"/>
        </w:rPr>
        <w:drawing>
          <wp:anchor distT="0" distB="0" distL="114300" distR="114300" simplePos="0" relativeHeight="251668480" behindDoc="0" locked="0" layoutInCell="1" allowOverlap="1">
            <wp:simplePos x="0" y="0"/>
            <wp:positionH relativeFrom="column">
              <wp:posOffset>2171700</wp:posOffset>
            </wp:positionH>
            <wp:positionV relativeFrom="paragraph">
              <wp:posOffset>69215</wp:posOffset>
            </wp:positionV>
            <wp:extent cx="2237740" cy="5029200"/>
            <wp:effectExtent l="0" t="0" r="0" b="0"/>
            <wp:wrapSquare wrapText="bothSides"/>
            <wp:docPr id="11" name="Picture 11" descr="http://www.franciscan-sfo.org/art/ima/phgif/defrp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ranciscan-sfo.org/art/ima/phgif/defrp18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3774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2E1" w:rsidRPr="00FF422B"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pStyle w:val="Heading2"/>
        <w:ind w:left="540" w:right="360"/>
        <w:jc w:val="center"/>
        <w:rPr>
          <w:rFonts w:ascii="Calibri" w:hAnsi="Calibri" w:cs="Calibri"/>
          <w:sz w:val="24"/>
          <w:szCs w:val="24"/>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7F5323" w:rsidRDefault="00BB32E1" w:rsidP="00BB32E1">
      <w:pPr>
        <w:ind w:left="540" w:right="360"/>
        <w:jc w:val="center"/>
        <w:rPr>
          <w:rFonts w:ascii="Calibri" w:hAnsi="Calibri" w:cs="Arial"/>
        </w:rPr>
      </w:pPr>
      <w:r>
        <w:rPr>
          <w:rFonts w:ascii="Calibri" w:hAnsi="Calibri"/>
          <w:noProof/>
          <w:lang w:val="en-CA"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0</wp:posOffset>
                </wp:positionV>
                <wp:extent cx="5829300" cy="509905"/>
                <wp:effectExtent l="7620" t="8255" r="11430"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9905"/>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jc w:val="center"/>
                              <w:rPr>
                                <w:rFonts w:ascii="Arial" w:hAnsi="Arial" w:cs="Arial"/>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Arial" w:hAnsi="Arial" w:cs="Arial"/>
                                <w:b/>
                                <w:bCs/>
                                <w:sz w:val="28"/>
                                <w:szCs w:val="28"/>
                              </w:rPr>
                            </w:pPr>
                            <w:r>
                              <w:rPr>
                                <w:rFonts w:ascii="Arial" w:hAnsi="Arial" w:cs="Arial"/>
                                <w:b/>
                                <w:bCs/>
                                <w:sz w:val="28"/>
                                <w:szCs w:val="28"/>
                              </w:rPr>
                              <w:t xml:space="preserve">INITIAL FORMATION </w:t>
                            </w:r>
                          </w:p>
                          <w:p w:rsidR="00BB32E1" w:rsidRPr="00E02D69" w:rsidRDefault="00BB32E1" w:rsidP="00BB32E1">
                            <w:pPr>
                              <w:jc w:val="center"/>
                              <w:rPr>
                                <w:rFonts w:ascii="Arial" w:hAnsi="Arial" w:cs="Arial"/>
                                <w:b/>
                                <w:bCs/>
                                <w:sz w:val="28"/>
                                <w:szCs w:val="28"/>
                              </w:rPr>
                            </w:pPr>
                            <w:r>
                              <w:rPr>
                                <w:rFonts w:ascii="Arial" w:hAnsi="Arial" w:cs="Arial"/>
                                <w:b/>
                                <w:bCs/>
                                <w:sz w:val="28"/>
                                <w:szCs w:val="28"/>
                              </w:rPr>
                              <w:t>CHECKLIST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pt;margin-top:0;width:459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">
                <v:textbox style="mso-fit-shape-to-text:t">
                  <w:txbxContent>
                    <w:p w:rsidR="00012C0D" w:rsidRPr="00012C0D" w:rsidRDefault="00012C0D" w:rsidP="00BB32E1">
                      <w:pPr>
                        <w:jc w:val="center"/>
                        <w:rPr>
                          <w:rFonts w:ascii="Arial" w:hAnsi="Arial" w:cs="Arial"/>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Arial" w:hAnsi="Arial" w:cs="Arial"/>
                          <w:b/>
                          <w:bCs/>
                          <w:sz w:val="28"/>
                          <w:szCs w:val="28"/>
                        </w:rPr>
                      </w:pPr>
                      <w:r>
                        <w:rPr>
                          <w:rFonts w:ascii="Arial" w:hAnsi="Arial" w:cs="Arial"/>
                          <w:b/>
                          <w:bCs/>
                          <w:sz w:val="28"/>
                          <w:szCs w:val="28"/>
                        </w:rPr>
                        <w:t xml:space="preserve">INITIAL FORMATION </w:t>
                      </w:r>
                    </w:p>
                    <w:p w:rsidR="00BB32E1" w:rsidRPr="00E02D69" w:rsidRDefault="00BB32E1" w:rsidP="00BB32E1">
                      <w:pPr>
                        <w:jc w:val="center"/>
                        <w:rPr>
                          <w:rFonts w:ascii="Arial" w:hAnsi="Arial" w:cs="Arial"/>
                          <w:b/>
                          <w:bCs/>
                          <w:sz w:val="28"/>
                          <w:szCs w:val="28"/>
                        </w:rPr>
                      </w:pPr>
                      <w:r>
                        <w:rPr>
                          <w:rFonts w:ascii="Arial" w:hAnsi="Arial" w:cs="Arial"/>
                          <w:b/>
                          <w:bCs/>
                          <w:sz w:val="28"/>
                          <w:szCs w:val="28"/>
                        </w:rPr>
                        <w:t>CHECKLIST</w:t>
                      </w:r>
                    </w:p>
                  </w:txbxContent>
                </v:textbox>
                <w10:wrap type="square"/>
              </v:shape>
            </w:pict>
          </mc:Fallback>
        </mc:AlternateContent>
      </w:r>
    </w:p>
    <w:p w:rsidR="00BB32E1" w:rsidRPr="005C33DE" w:rsidRDefault="00BB32E1" w:rsidP="00BB32E1">
      <w:pPr>
        <w:ind w:left="540" w:right="360"/>
        <w:jc w:val="center"/>
        <w:rPr>
          <w:rFonts w:ascii="Calibri" w:hAnsi="Calibri" w:cs="Arial"/>
        </w:rPr>
      </w:pPr>
      <w:r w:rsidRPr="005C33DE">
        <w:rPr>
          <w:rFonts w:ascii="Calibri" w:hAnsi="Calibri" w:cs="Arial"/>
        </w:rPr>
        <w:t>NAME_______________________________________________________________</w:t>
      </w:r>
    </w:p>
    <w:p w:rsidR="00BB32E1" w:rsidRDefault="00BB32E1" w:rsidP="00BB32E1">
      <w:pPr>
        <w:ind w:left="540" w:right="360"/>
        <w:rPr>
          <w:rFonts w:ascii="Calibri" w:hAnsi="Calibri" w:cs="Calibri"/>
        </w:rPr>
      </w:pPr>
    </w:p>
    <w:p w:rsidR="00D850F8" w:rsidRDefault="00D850F8" w:rsidP="00BB32E1">
      <w:pPr>
        <w:ind w:left="540" w:right="360"/>
        <w:rPr>
          <w:rFonts w:ascii="Calibri" w:hAnsi="Calibri" w:cs="Calibri"/>
        </w:rPr>
      </w:pPr>
    </w:p>
    <w:p w:rsidR="00D850F8" w:rsidRPr="005C33DE" w:rsidRDefault="00D850F8" w:rsidP="00BB32E1">
      <w:pPr>
        <w:ind w:left="540" w:right="360"/>
        <w:rPr>
          <w:rFonts w:ascii="Calibri" w:hAnsi="Calibri" w:cs="Calibri"/>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30"/>
        <w:gridCol w:w="2370"/>
      </w:tblGrid>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Arial"/>
                <w:b/>
                <w:bCs/>
              </w:rPr>
            </w:pPr>
            <w:r w:rsidRPr="005C33DE">
              <w:rPr>
                <w:rFonts w:ascii="Calibri" w:hAnsi="Calibri" w:cs="Arial"/>
                <w:b/>
                <w:bCs/>
              </w:rPr>
              <w:t>Period of Observation</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Arial"/>
              </w:rPr>
            </w:pPr>
            <w:r w:rsidRPr="005C33DE">
              <w:rPr>
                <w:rFonts w:ascii="Calibri" w:hAnsi="Calibri" w:cs="Arial"/>
              </w:rPr>
              <w:t>Check</w:t>
            </w: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Arial"/>
              </w:rPr>
            </w:pPr>
            <w:r w:rsidRPr="005C33DE">
              <w:rPr>
                <w:rFonts w:ascii="Calibri" w:hAnsi="Calibri" w:cs="Arial"/>
              </w:rPr>
              <w:t>Date/Initials</w:t>
            </w: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 Visitor for at least 3 regular fraternity meetings</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2. Application form completed</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 xml:space="preserve">3. Initial interview with Minister, Formation Director and (if available)Spiritual Assistant </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4. Application and letters of reference brought to Council for discussion and vote</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b/>
                <w:bCs/>
              </w:rPr>
            </w:pPr>
            <w:r w:rsidRPr="005C33DE">
              <w:rPr>
                <w:rFonts w:ascii="Calibri" w:hAnsi="Calibri" w:cs="Arial"/>
                <w:b/>
                <w:bCs/>
              </w:rPr>
              <w:t>Period of Orientation: materials used→</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5. Completion of a period of orientation</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b/>
                <w:bCs/>
              </w:rPr>
            </w:pPr>
            <w:r w:rsidRPr="005C33DE">
              <w:rPr>
                <w:rFonts w:ascii="Calibri" w:hAnsi="Calibri" w:cs="Arial"/>
                <w:b/>
                <w:bCs/>
              </w:rPr>
              <w:t>Period of Inquiry: materials used→</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6 Ceremony of introduction and welcome</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7. Start initial formation program</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8. Written Statement of Intent to begin Candidacy</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9. Interview with Minister and Formation Director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color w:val="000000"/>
              </w:rPr>
            </w:pPr>
            <w:r w:rsidRPr="005C33DE">
              <w:rPr>
                <w:rFonts w:ascii="Calibri" w:hAnsi="Calibri" w:cs="Arial"/>
                <w:color w:val="000000"/>
              </w:rPr>
              <w:t>10. Letter of reference from parish priest</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color w:val="000000"/>
              </w:rPr>
            </w:pPr>
            <w:r w:rsidRPr="005C33DE">
              <w:rPr>
                <w:rFonts w:ascii="Calibri" w:hAnsi="Calibri" w:cs="Arial"/>
                <w:color w:val="000000"/>
              </w:rPr>
              <w:t>11. Letter of reference from a practicing Catholic</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12. Statement of Intent and Progress Interview Report brought to Council for discussion and vote</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b/>
                <w:bCs/>
              </w:rPr>
            </w:pPr>
            <w:r w:rsidRPr="005C33DE">
              <w:rPr>
                <w:rFonts w:ascii="Calibri" w:hAnsi="Calibri" w:cs="Arial"/>
                <w:b/>
                <w:bCs/>
              </w:rPr>
              <w:lastRenderedPageBreak/>
              <w:t>Period of Candidacy: materials used→</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13. Rite of Admission to the Secular Franciscan Order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14. Candidate’s name entered into Fraternity Register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15. Sponsor for Candidate: name</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DC4078">
            <w:pPr>
              <w:ind w:left="252" w:right="360"/>
              <w:rPr>
                <w:rFonts w:ascii="Calibri" w:hAnsi="Calibri" w:cs="Arial"/>
              </w:rPr>
            </w:pPr>
            <w:r w:rsidRPr="005C33DE">
              <w:rPr>
                <w:rFonts w:ascii="Calibri" w:hAnsi="Calibri" w:cs="Arial"/>
              </w:rPr>
              <w:t xml:space="preserve">16. Written request for profession into the </w:t>
            </w:r>
            <w:r w:rsidR="00DC4078">
              <w:rPr>
                <w:rFonts w:ascii="Calibri" w:hAnsi="Calibri" w:cs="Arial"/>
              </w:rPr>
              <w:t>OFS</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17. Interview with Spiritual Assistant, Minister, Formation Director and Sponsor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18. Request and Progress Interview Report brought to Council for discussion and vote by secret ballot</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19. Completion of Formation Program</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 xml:space="preserve">20. </w:t>
            </w:r>
            <w:r w:rsidRPr="005C33DE">
              <w:rPr>
                <w:rFonts w:ascii="Calibri" w:hAnsi="Calibri" w:cs="Arial"/>
                <w:sz w:val="22"/>
                <w:szCs w:val="22"/>
              </w:rPr>
              <w:t>Request for Profession Page in Fraternity Register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 xml:space="preserve">21. </w:t>
            </w:r>
            <w:r w:rsidRPr="005C33DE">
              <w:rPr>
                <w:rFonts w:ascii="Calibri" w:hAnsi="Calibri" w:cs="Arial"/>
                <w:sz w:val="22"/>
                <w:szCs w:val="22"/>
              </w:rPr>
              <w:t>Plan Rite of Profession :  Candidate, Spiritual Assistant, Minister, Formation Director and Sponsor(s)</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22. Rite of Permanent Profession</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23. Profession entered in Fraternity Register</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r w:rsidR="00BB32E1" w:rsidRPr="005C33DE" w:rsidTr="00F526C0">
        <w:tc>
          <w:tcPr>
            <w:tcW w:w="378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252" w:right="360"/>
              <w:rPr>
                <w:rFonts w:ascii="Calibri" w:hAnsi="Calibri" w:cs="Arial"/>
              </w:rPr>
            </w:pPr>
            <w:r w:rsidRPr="005C33DE">
              <w:rPr>
                <w:rFonts w:ascii="Calibri" w:hAnsi="Calibri" w:cs="Arial"/>
              </w:rPr>
              <w:t>24. Optional: Rite of Temporary Commitment when permanent profession not yet possible</w:t>
            </w:r>
          </w:p>
        </w:tc>
        <w:tc>
          <w:tcPr>
            <w:tcW w:w="303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rsidR="00BB32E1" w:rsidRPr="005C33DE" w:rsidRDefault="00BB32E1" w:rsidP="00F526C0">
            <w:pPr>
              <w:ind w:left="540" w:right="360"/>
              <w:rPr>
                <w:rFonts w:ascii="Calibri" w:hAnsi="Calibri" w:cs="Calibri"/>
              </w:rPr>
            </w:pPr>
          </w:p>
        </w:tc>
      </w:tr>
    </w:tbl>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Pr>
          <w:rFonts w:ascii="Calibri" w:hAnsi="Calibri"/>
          <w:noProof/>
          <w:lang w:val="en-CA" w:eastAsia="en-CA"/>
        </w:rPr>
        <w:lastRenderedPageBreak/>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-109220</wp:posOffset>
                </wp:positionV>
                <wp:extent cx="5943600" cy="909320"/>
                <wp:effectExtent l="7620" t="13335" r="1143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Calibri" w:hAnsi="Calibri" w:cs="Calibri"/>
                                <w:b/>
                                <w:bCs/>
                                <w:sz w:val="40"/>
                                <w:szCs w:val="40"/>
                              </w:rPr>
                            </w:pPr>
                            <w:r w:rsidRPr="001857C7">
                              <w:rPr>
                                <w:rFonts w:ascii="Calibri" w:hAnsi="Calibri" w:cs="Calibri"/>
                                <w:b/>
                                <w:bCs/>
                                <w:sz w:val="40"/>
                                <w:szCs w:val="40"/>
                              </w:rPr>
                              <w:t xml:space="preserve">FORMATION PROCESS </w:t>
                            </w:r>
                          </w:p>
                          <w:p w:rsidR="00BB32E1" w:rsidRPr="001857C7" w:rsidRDefault="00BB32E1" w:rsidP="00BB32E1">
                            <w:pPr>
                              <w:jc w:val="center"/>
                              <w:rPr>
                                <w:rFonts w:ascii="Calibri" w:hAnsi="Calibri" w:cs="Calibri"/>
                                <w:b/>
                                <w:bCs/>
                                <w:sz w:val="40"/>
                                <w:szCs w:val="40"/>
                              </w:rPr>
                            </w:pPr>
                            <w:r w:rsidRPr="001857C7">
                              <w:rPr>
                                <w:rFonts w:ascii="Calibri" w:hAnsi="Calibri" w:cs="Calibri"/>
                                <w:b/>
                                <w:bCs/>
                                <w:sz w:val="40"/>
                                <w:szCs w:val="40"/>
                              </w:rPr>
                              <w:t>FROM OBSERVER TO PROFESSED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8.6pt;width:468pt;height: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">
                <v:textbox>
                  <w:txbxContent>
                    <w:p w:rsidR="00012C0D" w:rsidRPr="00012C0D" w:rsidRDefault="00012C0D" w:rsidP="00BB32E1">
                      <w:pPr>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Calibri" w:hAnsi="Calibri" w:cs="Calibri"/>
                          <w:b/>
                          <w:bCs/>
                          <w:sz w:val="40"/>
                          <w:szCs w:val="40"/>
                        </w:rPr>
                      </w:pPr>
                      <w:r w:rsidRPr="001857C7">
                        <w:rPr>
                          <w:rFonts w:ascii="Calibri" w:hAnsi="Calibri" w:cs="Calibri"/>
                          <w:b/>
                          <w:bCs/>
                          <w:sz w:val="40"/>
                          <w:szCs w:val="40"/>
                        </w:rPr>
                        <w:t xml:space="preserve">FORMATION PROCESS </w:t>
                      </w:r>
                    </w:p>
                    <w:p w:rsidR="00BB32E1" w:rsidRPr="001857C7" w:rsidRDefault="00BB32E1" w:rsidP="00BB32E1">
                      <w:pPr>
                        <w:jc w:val="center"/>
                        <w:rPr>
                          <w:rFonts w:ascii="Calibri" w:hAnsi="Calibri" w:cs="Calibri"/>
                          <w:b/>
                          <w:bCs/>
                          <w:sz w:val="40"/>
                          <w:szCs w:val="40"/>
                        </w:rPr>
                      </w:pPr>
                      <w:r w:rsidRPr="001857C7">
                        <w:rPr>
                          <w:rFonts w:ascii="Calibri" w:hAnsi="Calibri" w:cs="Calibri"/>
                          <w:b/>
                          <w:bCs/>
                          <w:sz w:val="40"/>
                          <w:szCs w:val="40"/>
                        </w:rPr>
                        <w:t>FROM OBSERVER TO PROFESSED MEMBER</w:t>
                      </w:r>
                    </w:p>
                  </w:txbxContent>
                </v:textbox>
                <w10:wrap type="square"/>
              </v:shape>
            </w:pict>
          </mc:Fallback>
        </mc:AlternateContent>
      </w:r>
    </w:p>
    <w:p w:rsidR="00BB32E1" w:rsidRPr="005C33DE" w:rsidRDefault="00BB32E1" w:rsidP="00BB32E1">
      <w:pPr>
        <w:ind w:left="540" w:right="360"/>
        <w:rPr>
          <w:rFonts w:ascii="Calibri" w:hAnsi="Calibri" w:cs="Calibri"/>
          <w:b/>
        </w:rPr>
      </w:pPr>
      <w:r w:rsidRPr="005C33DE">
        <w:rPr>
          <w:rFonts w:ascii="Calibri" w:hAnsi="Calibri" w:cs="Calibri"/>
          <w:b/>
        </w:rPr>
        <w:t>Someone aspiring to become a member of the Secular Franciscan Order should display the following criteria:</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1. A practicing Catholic.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2.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has a desire to follow Jesus. Jesus and his Gospel are at the heart of the Franciscan way of life.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3.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has a personal faith relationship with Jesus, not simply intellectual knowledge about him. Franciscans follow Francis’ example in loving God, our sister earth and all people.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4</w:t>
      </w:r>
      <w:r w:rsidR="00C643D0">
        <w:rPr>
          <w:rFonts w:ascii="Calibri" w:hAnsi="Calibri"/>
          <w:sz w:val="23"/>
          <w:szCs w:val="23"/>
        </w:rPr>
        <w:t xml:space="preserve">. </w:t>
      </w:r>
      <w:r>
        <w:rPr>
          <w:rFonts w:ascii="Calibri" w:hAnsi="Calibri"/>
          <w:sz w:val="23"/>
          <w:szCs w:val="23"/>
        </w:rPr>
        <w:t>…</w:t>
      </w:r>
      <w:r w:rsidRPr="005C33DE">
        <w:rPr>
          <w:rFonts w:ascii="Calibri" w:hAnsi="Calibri"/>
          <w:sz w:val="23"/>
          <w:szCs w:val="23"/>
        </w:rPr>
        <w:t xml:space="preserve"> is hope-filled and is willing to deal with life’s issues. Pessimists, nay-sayers, and persons who want to hide from the world are typically not good candidates for the </w:t>
      </w:r>
      <w:r w:rsidR="001C7829">
        <w:rPr>
          <w:rFonts w:ascii="Calibri" w:hAnsi="Calibri"/>
          <w:sz w:val="23"/>
          <w:szCs w:val="23"/>
        </w:rPr>
        <w:t>OFS</w:t>
      </w:r>
      <w:r w:rsidRPr="005C33DE">
        <w:rPr>
          <w:rFonts w:ascii="Calibri" w:hAnsi="Calibri"/>
          <w:sz w:val="23"/>
          <w:szCs w:val="23"/>
        </w:rPr>
        <w:t xml:space="preserve">.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5.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realizes that we are all sinful people in need of conversion. ― Perfect people do not need the </w:t>
      </w:r>
      <w:r w:rsidR="001C7829">
        <w:rPr>
          <w:rFonts w:ascii="Calibri" w:hAnsi="Calibri"/>
          <w:sz w:val="23"/>
          <w:szCs w:val="23"/>
        </w:rPr>
        <w:t>OFS</w:t>
      </w:r>
      <w:r w:rsidRPr="005C33DE">
        <w:rPr>
          <w:rFonts w:ascii="Calibri" w:hAnsi="Calibri"/>
          <w:sz w:val="23"/>
          <w:szCs w:val="23"/>
        </w:rPr>
        <w:t xml:space="preserve">, and the </w:t>
      </w:r>
      <w:r w:rsidR="001C7829">
        <w:rPr>
          <w:rFonts w:ascii="Calibri" w:hAnsi="Calibri"/>
          <w:sz w:val="23"/>
          <w:szCs w:val="23"/>
        </w:rPr>
        <w:t>OFS</w:t>
      </w:r>
      <w:r w:rsidRPr="005C33DE">
        <w:rPr>
          <w:rFonts w:ascii="Calibri" w:hAnsi="Calibri"/>
          <w:sz w:val="23"/>
          <w:szCs w:val="23"/>
        </w:rPr>
        <w:t xml:space="preserve"> certainly does not need them!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6</w:t>
      </w:r>
      <w:r w:rsidR="00C643D0">
        <w:rPr>
          <w:rFonts w:ascii="Calibri" w:hAnsi="Calibri"/>
          <w:sz w:val="23"/>
          <w:szCs w:val="23"/>
        </w:rPr>
        <w:t xml:space="preserve">.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has at least some knowledge of Francis and Clare of Assisi.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7.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is willing and able to make a commitment to the </w:t>
      </w:r>
      <w:r w:rsidRPr="005C33DE">
        <w:rPr>
          <w:rFonts w:ascii="Calibri" w:hAnsi="Calibri"/>
          <w:i/>
          <w:iCs/>
          <w:sz w:val="23"/>
          <w:szCs w:val="23"/>
        </w:rPr>
        <w:t xml:space="preserve">Rule of the </w:t>
      </w:r>
      <w:r w:rsidR="001C7829" w:rsidRPr="001C7829">
        <w:rPr>
          <w:rFonts w:ascii="Calibri" w:hAnsi="Calibri"/>
          <w:i/>
          <w:sz w:val="23"/>
          <w:szCs w:val="23"/>
        </w:rPr>
        <w:t>OFS</w:t>
      </w:r>
      <w:r w:rsidRPr="005C33DE">
        <w:rPr>
          <w:rFonts w:ascii="Calibri" w:hAnsi="Calibri"/>
          <w:i/>
          <w:iCs/>
          <w:sz w:val="23"/>
          <w:szCs w:val="23"/>
        </w:rPr>
        <w:t xml:space="preserve"> </w:t>
      </w:r>
      <w:r w:rsidRPr="005C33DE">
        <w:rPr>
          <w:rFonts w:ascii="Calibri" w:hAnsi="Calibri"/>
          <w:sz w:val="23"/>
          <w:szCs w:val="23"/>
        </w:rPr>
        <w:t xml:space="preserve">and to live in fraternity. Basic communication skills are needed to listen to and interact with our brothers and sisters in fraternity.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8</w:t>
      </w:r>
      <w:r w:rsidR="00C643D0">
        <w:rPr>
          <w:rFonts w:ascii="Calibri" w:hAnsi="Calibri"/>
          <w:sz w:val="23"/>
          <w:szCs w:val="23"/>
        </w:rPr>
        <w:t xml:space="preserve">. </w:t>
      </w:r>
      <w:r>
        <w:rPr>
          <w:rFonts w:ascii="Calibri" w:hAnsi="Calibri"/>
          <w:sz w:val="23"/>
          <w:szCs w:val="23"/>
        </w:rPr>
        <w:t>…</w:t>
      </w:r>
      <w:r w:rsidRPr="005C33DE">
        <w:rPr>
          <w:rFonts w:ascii="Calibri" w:hAnsi="Calibri"/>
          <w:sz w:val="23"/>
          <w:szCs w:val="23"/>
        </w:rPr>
        <w:t xml:space="preserve"> trusts in God and realizes that God is needed in his/her life. Anyone who is prejudiced, arrogant and closed-minded will not make a good candidate for the </w:t>
      </w:r>
      <w:r w:rsidR="001C7829">
        <w:rPr>
          <w:rFonts w:ascii="Calibri" w:hAnsi="Calibri"/>
          <w:sz w:val="23"/>
          <w:szCs w:val="23"/>
        </w:rPr>
        <w:t>OFS</w:t>
      </w:r>
      <w:r w:rsidRPr="005C33DE">
        <w:rPr>
          <w:rFonts w:ascii="Calibri" w:hAnsi="Calibri"/>
          <w:sz w:val="23"/>
          <w:szCs w:val="23"/>
        </w:rPr>
        <w:t xml:space="preserve">.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9</w:t>
      </w:r>
      <w:r>
        <w:rPr>
          <w:rFonts w:ascii="Calibri" w:hAnsi="Calibri"/>
          <w:sz w:val="23"/>
          <w:szCs w:val="23"/>
        </w:rPr>
        <w:t>.</w:t>
      </w:r>
      <w:r w:rsidRPr="005C33DE">
        <w:rPr>
          <w:rFonts w:ascii="Calibri" w:hAnsi="Calibri"/>
          <w:sz w:val="23"/>
          <w:szCs w:val="23"/>
        </w:rPr>
        <w:t xml:space="preserve"> </w:t>
      </w:r>
      <w:r>
        <w:rPr>
          <w:rFonts w:ascii="Calibri" w:hAnsi="Calibri"/>
          <w:sz w:val="23"/>
          <w:szCs w:val="23"/>
        </w:rPr>
        <w:t>.</w:t>
      </w:r>
      <w:r w:rsidR="00C643D0">
        <w:rPr>
          <w:rFonts w:ascii="Calibri" w:hAnsi="Calibri"/>
          <w:sz w:val="23"/>
          <w:szCs w:val="23"/>
        </w:rPr>
        <w:t>.</w:t>
      </w:r>
      <w:r>
        <w:rPr>
          <w:rFonts w:ascii="Calibri" w:hAnsi="Calibri"/>
          <w:sz w:val="23"/>
          <w:szCs w:val="23"/>
        </w:rPr>
        <w:t>.</w:t>
      </w:r>
      <w:r w:rsidRPr="005C33DE">
        <w:rPr>
          <w:rFonts w:ascii="Calibri" w:hAnsi="Calibri"/>
          <w:sz w:val="23"/>
          <w:szCs w:val="23"/>
        </w:rPr>
        <w:t xml:space="preserve"> has a reverence for all of creation. Courtesy and respect are part of the spirit of reverence for all of creation.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r w:rsidRPr="005C33DE">
        <w:rPr>
          <w:rFonts w:ascii="Calibri" w:hAnsi="Calibri"/>
          <w:sz w:val="23"/>
          <w:szCs w:val="23"/>
        </w:rPr>
        <w:t xml:space="preserve">10. </w:t>
      </w:r>
      <w:r>
        <w:rPr>
          <w:rFonts w:ascii="Calibri" w:hAnsi="Calibri"/>
          <w:sz w:val="23"/>
          <w:szCs w:val="23"/>
        </w:rPr>
        <w:t>…</w:t>
      </w:r>
      <w:r w:rsidR="00C643D0">
        <w:rPr>
          <w:rFonts w:ascii="Calibri" w:hAnsi="Calibri"/>
          <w:sz w:val="23"/>
          <w:szCs w:val="23"/>
        </w:rPr>
        <w:t xml:space="preserve"> </w:t>
      </w:r>
      <w:r w:rsidRPr="005C33DE">
        <w:rPr>
          <w:rFonts w:ascii="Calibri" w:hAnsi="Calibri"/>
          <w:sz w:val="23"/>
          <w:szCs w:val="23"/>
        </w:rPr>
        <w:t xml:space="preserve">is willing to live the countercultural reality of a life in fraternity. Secular Franciscans live in fraternity and are willing to share creative ideas and life with others. </w:t>
      </w: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sz w:val="23"/>
          <w:szCs w:val="23"/>
        </w:rPr>
      </w:pPr>
    </w:p>
    <w:p w:rsidR="00BB32E1" w:rsidRPr="005C33DE" w:rsidRDefault="00BB32E1" w:rsidP="00BB32E1">
      <w:pPr>
        <w:pStyle w:val="Default"/>
        <w:rPr>
          <w:rFonts w:ascii="Calibri" w:hAnsi="Calibri"/>
          <w:bCs/>
        </w:rPr>
      </w:pPr>
      <w:r w:rsidRPr="005C33DE">
        <w:rPr>
          <w:rFonts w:ascii="Calibri" w:hAnsi="Calibri"/>
          <w:bCs/>
        </w:rPr>
        <w:t>IF THERE IS ANY DOUBT, THE FRATERNITY RECEIVES THE BENEFIT OF THE DOUBT!!!</w:t>
      </w:r>
    </w:p>
    <w:p w:rsidR="00BB32E1" w:rsidRPr="005C33DE" w:rsidRDefault="00BB32E1" w:rsidP="00BB32E1">
      <w:pPr>
        <w:pStyle w:val="Default"/>
        <w:rPr>
          <w:rFonts w:ascii="Calibri" w:hAnsi="Calibri"/>
          <w:b/>
          <w:bCs/>
          <w:sz w:val="36"/>
          <w:szCs w:val="36"/>
        </w:rPr>
      </w:pPr>
    </w:p>
    <w:p w:rsidR="00BB32E1" w:rsidRPr="005C33DE" w:rsidRDefault="00BB32E1" w:rsidP="00BB32E1">
      <w:pPr>
        <w:pStyle w:val="Default"/>
        <w:rPr>
          <w:rFonts w:ascii="Calibri" w:hAnsi="Calibri"/>
          <w:sz w:val="20"/>
          <w:szCs w:val="20"/>
        </w:rPr>
      </w:pPr>
      <w:r w:rsidRPr="005C33DE">
        <w:rPr>
          <w:rFonts w:ascii="Calibri" w:hAnsi="Calibri"/>
          <w:sz w:val="18"/>
          <w:szCs w:val="18"/>
        </w:rPr>
        <w:t xml:space="preserve">Source: Adapted by David and Thérèse Ream, </w:t>
      </w:r>
      <w:r w:rsidR="001C7829">
        <w:rPr>
          <w:rFonts w:ascii="Calibri" w:hAnsi="Calibri"/>
          <w:sz w:val="18"/>
          <w:szCs w:val="18"/>
        </w:rPr>
        <w:t>OFS</w:t>
      </w:r>
      <w:r w:rsidRPr="005C33DE">
        <w:rPr>
          <w:rFonts w:ascii="Calibri" w:hAnsi="Calibri"/>
          <w:sz w:val="18"/>
          <w:szCs w:val="18"/>
        </w:rPr>
        <w:t xml:space="preserve">., from: Lester Bach, O.F.M. Cap., </w:t>
      </w:r>
      <w:r w:rsidRPr="005C33DE">
        <w:rPr>
          <w:rFonts w:ascii="Calibri" w:hAnsi="Calibri"/>
          <w:i/>
          <w:iCs/>
          <w:sz w:val="18"/>
          <w:szCs w:val="18"/>
        </w:rPr>
        <w:t>Catch Me A Rainbow Too</w:t>
      </w:r>
      <w:r w:rsidRPr="005C33DE">
        <w:rPr>
          <w:rFonts w:ascii="Calibri" w:hAnsi="Calibri"/>
          <w:sz w:val="18"/>
          <w:szCs w:val="18"/>
        </w:rPr>
        <w:t xml:space="preserve">, 1999, pages 49-51. Lindsborg, KS: Barbo-Carlson Enterprises, 2005) </w:t>
      </w:r>
    </w:p>
    <w:p w:rsidR="00BB32E1" w:rsidRPr="005C33DE" w:rsidRDefault="00BB32E1" w:rsidP="00BB32E1">
      <w:pPr>
        <w:pStyle w:val="Default"/>
        <w:pageBreakBefore/>
        <w:rPr>
          <w:rFonts w:ascii="Calibri" w:hAnsi="Calibri"/>
          <w:sz w:val="32"/>
          <w:szCs w:val="32"/>
        </w:rPr>
      </w:pPr>
      <w:r w:rsidRPr="005C33DE">
        <w:rPr>
          <w:rFonts w:ascii="Calibri" w:hAnsi="Calibri"/>
          <w:b/>
          <w:bCs/>
          <w:sz w:val="32"/>
          <w:szCs w:val="32"/>
        </w:rPr>
        <w:lastRenderedPageBreak/>
        <w:t>Signs that a person is NOT a good candidate for the</w:t>
      </w:r>
      <w:r w:rsidR="001C7829">
        <w:rPr>
          <w:rFonts w:ascii="Calibri" w:hAnsi="Calibri"/>
          <w:b/>
          <w:bCs/>
          <w:sz w:val="32"/>
          <w:szCs w:val="32"/>
        </w:rPr>
        <w:t xml:space="preserve"> OFS</w:t>
      </w:r>
      <w:r w:rsidRPr="005C33DE">
        <w:rPr>
          <w:rFonts w:ascii="Calibri" w:hAnsi="Calibri"/>
          <w:b/>
          <w:bCs/>
          <w:sz w:val="32"/>
          <w:szCs w:val="32"/>
        </w:rPr>
        <w:t>:</w:t>
      </w:r>
    </w:p>
    <w:p w:rsidR="00BB32E1" w:rsidRPr="005C33DE" w:rsidRDefault="00BB32E1" w:rsidP="00BB32E1">
      <w:pPr>
        <w:pStyle w:val="Default"/>
        <w:rPr>
          <w:rFonts w:ascii="Calibri" w:hAnsi="Calibri"/>
          <w:sz w:val="32"/>
          <w:szCs w:val="32"/>
        </w:rPr>
      </w:pPr>
    </w:p>
    <w:p w:rsidR="00BB32E1" w:rsidRPr="005C33DE" w:rsidRDefault="00BB32E1" w:rsidP="00BB32E1">
      <w:pPr>
        <w:pStyle w:val="Default"/>
        <w:rPr>
          <w:rFonts w:ascii="Calibri" w:hAnsi="Calibri"/>
          <w:sz w:val="22"/>
          <w:szCs w:val="22"/>
        </w:rPr>
      </w:pPr>
      <w:r w:rsidRPr="005C33DE">
        <w:rPr>
          <w:rFonts w:ascii="Calibri" w:hAnsi="Calibri"/>
          <w:sz w:val="22"/>
          <w:szCs w:val="22"/>
        </w:rPr>
        <w:t>1</w:t>
      </w:r>
      <w:r>
        <w:rPr>
          <w:rFonts w:ascii="Calibri" w:hAnsi="Calibri"/>
          <w:sz w:val="22"/>
          <w:szCs w:val="22"/>
        </w:rPr>
        <w:t>….</w:t>
      </w:r>
      <w:r w:rsidRPr="005C33DE">
        <w:rPr>
          <w:rFonts w:ascii="Calibri" w:hAnsi="Calibri"/>
          <w:sz w:val="22"/>
          <w:szCs w:val="22"/>
        </w:rPr>
        <w:t xml:space="preserve">a person already belonging to a religious Order may </w:t>
      </w:r>
      <w:r w:rsidRPr="005C33DE">
        <w:rPr>
          <w:rFonts w:ascii="Calibri" w:hAnsi="Calibri"/>
          <w:b/>
          <w:bCs/>
          <w:sz w:val="22"/>
          <w:szCs w:val="22"/>
        </w:rPr>
        <w:t xml:space="preserve">not </w:t>
      </w:r>
      <w:r w:rsidRPr="005C33DE">
        <w:rPr>
          <w:rFonts w:ascii="Calibri" w:hAnsi="Calibri"/>
          <w:sz w:val="22"/>
          <w:szCs w:val="22"/>
        </w:rPr>
        <w:t xml:space="preserve">belong to the </w:t>
      </w:r>
      <w:r w:rsidR="001C7829">
        <w:rPr>
          <w:rFonts w:ascii="Calibri" w:hAnsi="Calibri"/>
          <w:sz w:val="23"/>
          <w:szCs w:val="23"/>
        </w:rPr>
        <w:t>OFS</w:t>
      </w:r>
      <w:r w:rsidRPr="005C33DE">
        <w:rPr>
          <w:rFonts w:ascii="Calibri" w:hAnsi="Calibri"/>
          <w:sz w:val="22"/>
          <w:szCs w:val="22"/>
        </w:rPr>
        <w:t xml:space="preserv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2 </w:t>
      </w:r>
      <w:r>
        <w:rPr>
          <w:rFonts w:ascii="Calibri" w:hAnsi="Calibri"/>
          <w:sz w:val="22"/>
          <w:szCs w:val="22"/>
        </w:rPr>
        <w:t>…</w:t>
      </w:r>
      <w:r w:rsidRPr="005C33DE">
        <w:rPr>
          <w:rFonts w:ascii="Calibri" w:hAnsi="Calibri"/>
          <w:sz w:val="22"/>
          <w:szCs w:val="22"/>
        </w:rPr>
        <w:t xml:space="preserve">a non-Catholic may </w:t>
      </w:r>
      <w:r w:rsidRPr="005C33DE">
        <w:rPr>
          <w:rFonts w:ascii="Calibri" w:hAnsi="Calibri"/>
          <w:b/>
          <w:bCs/>
          <w:sz w:val="22"/>
          <w:szCs w:val="22"/>
        </w:rPr>
        <w:t xml:space="preserve">not </w:t>
      </w:r>
      <w:r w:rsidRPr="005C33DE">
        <w:rPr>
          <w:rFonts w:ascii="Calibri" w:hAnsi="Calibri"/>
          <w:sz w:val="22"/>
          <w:szCs w:val="22"/>
        </w:rPr>
        <w:t xml:space="preserve">be received as an Inquirer into the </w:t>
      </w:r>
      <w:r w:rsidR="001C7829">
        <w:rPr>
          <w:rFonts w:ascii="Calibri" w:hAnsi="Calibri"/>
          <w:sz w:val="23"/>
          <w:szCs w:val="23"/>
        </w:rPr>
        <w:t>OFS</w:t>
      </w:r>
      <w:r w:rsidRPr="005C33DE">
        <w:rPr>
          <w:rFonts w:ascii="Calibri" w:hAnsi="Calibri"/>
          <w:sz w:val="22"/>
          <w:szCs w:val="22"/>
        </w:rPr>
        <w:t xml:space="preserve">, although may be able to participate to some extent in the life of a fraternity. Good dialogue can determine a healthy form of participation.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3</w:t>
      </w:r>
      <w:r>
        <w:rPr>
          <w:rFonts w:ascii="Calibri" w:hAnsi="Calibri"/>
          <w:sz w:val="22"/>
          <w:szCs w:val="22"/>
        </w:rPr>
        <w:t>….</w:t>
      </w:r>
      <w:r w:rsidRPr="005C33DE">
        <w:rPr>
          <w:rFonts w:ascii="Calibri" w:hAnsi="Calibri"/>
          <w:sz w:val="22"/>
          <w:szCs w:val="22"/>
        </w:rPr>
        <w:t xml:space="preserve"> a person who has interpersonal problems, problems with relationships, or wants to escape home or family problems is </w:t>
      </w:r>
      <w:r w:rsidRPr="005C33DE">
        <w:rPr>
          <w:rFonts w:ascii="Calibri" w:hAnsi="Calibri"/>
          <w:b/>
          <w:bCs/>
          <w:sz w:val="22"/>
          <w:szCs w:val="22"/>
        </w:rPr>
        <w:t xml:space="preserve">not </w:t>
      </w:r>
      <w:r w:rsidRPr="005C33DE">
        <w:rPr>
          <w:rFonts w:ascii="Calibri" w:hAnsi="Calibri"/>
          <w:sz w:val="22"/>
          <w:szCs w:val="22"/>
        </w:rPr>
        <w:t xml:space="preserve">likely to be a good candidate for the </w:t>
      </w:r>
      <w:r w:rsidR="001C7829">
        <w:rPr>
          <w:rFonts w:ascii="Calibri" w:hAnsi="Calibri"/>
          <w:sz w:val="23"/>
          <w:szCs w:val="23"/>
        </w:rPr>
        <w:t>OFS</w:t>
      </w:r>
      <w:r w:rsidRPr="005C33DE">
        <w:rPr>
          <w:rFonts w:ascii="Calibri" w:hAnsi="Calibri"/>
          <w:sz w:val="22"/>
          <w:szCs w:val="22"/>
        </w:rPr>
        <w:t xml:space="preserve">. The </w:t>
      </w:r>
      <w:r w:rsidR="001C7829">
        <w:rPr>
          <w:rFonts w:ascii="Calibri" w:hAnsi="Calibri"/>
          <w:sz w:val="23"/>
          <w:szCs w:val="23"/>
        </w:rPr>
        <w:t>OFS</w:t>
      </w:r>
      <w:r w:rsidRPr="005C33DE">
        <w:rPr>
          <w:rFonts w:ascii="Calibri" w:hAnsi="Calibri"/>
          <w:sz w:val="22"/>
          <w:szCs w:val="22"/>
        </w:rPr>
        <w:t xml:space="preserve"> is not a therapy group/society, although we do offer our members supportive encouragement.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4. </w:t>
      </w:r>
      <w:r>
        <w:rPr>
          <w:rFonts w:ascii="Calibri" w:hAnsi="Calibri"/>
          <w:sz w:val="22"/>
          <w:szCs w:val="22"/>
        </w:rPr>
        <w:t>…</w:t>
      </w:r>
      <w:r w:rsidRPr="005C33DE">
        <w:rPr>
          <w:rFonts w:ascii="Calibri" w:hAnsi="Calibri"/>
          <w:sz w:val="22"/>
          <w:szCs w:val="22"/>
        </w:rPr>
        <w:t xml:space="preserve">a “professional joiner”  is </w:t>
      </w:r>
      <w:r w:rsidRPr="005C33DE">
        <w:rPr>
          <w:rFonts w:ascii="Calibri" w:hAnsi="Calibri"/>
          <w:b/>
          <w:bCs/>
          <w:sz w:val="22"/>
          <w:szCs w:val="22"/>
        </w:rPr>
        <w:t xml:space="preserve">not </w:t>
      </w:r>
      <w:r w:rsidRPr="005C33DE">
        <w:rPr>
          <w:rFonts w:ascii="Calibri" w:hAnsi="Calibri"/>
          <w:sz w:val="22"/>
          <w:szCs w:val="22"/>
        </w:rPr>
        <w:t xml:space="preserve">a good candidate for the </w:t>
      </w:r>
      <w:r w:rsidR="001C7829">
        <w:rPr>
          <w:rFonts w:ascii="Calibri" w:hAnsi="Calibri"/>
          <w:sz w:val="23"/>
          <w:szCs w:val="23"/>
        </w:rPr>
        <w:t>OFS</w:t>
      </w:r>
      <w:r w:rsidRPr="005C33DE">
        <w:rPr>
          <w:rFonts w:ascii="Calibri" w:hAnsi="Calibri"/>
          <w:sz w:val="22"/>
          <w:szCs w:val="22"/>
        </w:rPr>
        <w:t xml:space="preserv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5. </w:t>
      </w:r>
      <w:r>
        <w:rPr>
          <w:rFonts w:ascii="Calibri" w:hAnsi="Calibri"/>
          <w:sz w:val="22"/>
          <w:szCs w:val="22"/>
        </w:rPr>
        <w:t>…</w:t>
      </w:r>
      <w:r w:rsidRPr="005C33DE">
        <w:rPr>
          <w:rFonts w:ascii="Calibri" w:hAnsi="Calibri"/>
          <w:sz w:val="22"/>
          <w:szCs w:val="22"/>
        </w:rPr>
        <w:t xml:space="preserve">a person who forces personal devotions and ideas on others is </w:t>
      </w:r>
      <w:r w:rsidRPr="005C33DE">
        <w:rPr>
          <w:rFonts w:ascii="Calibri" w:hAnsi="Calibri"/>
          <w:b/>
          <w:bCs/>
          <w:sz w:val="22"/>
          <w:szCs w:val="22"/>
        </w:rPr>
        <w:t xml:space="preserve">not </w:t>
      </w:r>
      <w:r w:rsidRPr="005C33DE">
        <w:rPr>
          <w:rFonts w:ascii="Calibri" w:hAnsi="Calibri"/>
          <w:sz w:val="22"/>
          <w:szCs w:val="22"/>
        </w:rPr>
        <w:t xml:space="preserve">a good candidate for the </w:t>
      </w:r>
      <w:r w:rsidR="001C7829">
        <w:rPr>
          <w:rFonts w:ascii="Calibri" w:hAnsi="Calibri"/>
          <w:sz w:val="23"/>
          <w:szCs w:val="23"/>
        </w:rPr>
        <w:t>OFS</w:t>
      </w:r>
      <w:r w:rsidRPr="005C33DE">
        <w:rPr>
          <w:rFonts w:ascii="Calibri" w:hAnsi="Calibri"/>
          <w:sz w:val="22"/>
          <w:szCs w:val="22"/>
        </w:rPr>
        <w:t xml:space="preserv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Pr>
          <w:rFonts w:ascii="Calibri" w:hAnsi="Calibri"/>
          <w:sz w:val="22"/>
          <w:szCs w:val="22"/>
        </w:rPr>
        <w:t xml:space="preserve">6 </w:t>
      </w:r>
      <w:r w:rsidRPr="005C33DE">
        <w:rPr>
          <w:rFonts w:ascii="Calibri" w:hAnsi="Calibri"/>
          <w:sz w:val="22"/>
          <w:szCs w:val="22"/>
        </w:rPr>
        <w:t xml:space="preserve"> </w:t>
      </w:r>
      <w:r>
        <w:rPr>
          <w:rFonts w:ascii="Calibri" w:hAnsi="Calibri"/>
          <w:sz w:val="22"/>
          <w:szCs w:val="22"/>
        </w:rPr>
        <w:t>…</w:t>
      </w:r>
      <w:r w:rsidRPr="005C33DE">
        <w:rPr>
          <w:rFonts w:ascii="Calibri" w:hAnsi="Calibri"/>
          <w:sz w:val="22"/>
          <w:szCs w:val="22"/>
        </w:rPr>
        <w:t xml:space="preserve">a person who is too individualistic and self-centered is </w:t>
      </w:r>
      <w:r w:rsidRPr="005C33DE">
        <w:rPr>
          <w:rFonts w:ascii="Calibri" w:hAnsi="Calibri"/>
          <w:b/>
          <w:bCs/>
          <w:sz w:val="22"/>
          <w:szCs w:val="22"/>
        </w:rPr>
        <w:t xml:space="preserve">not </w:t>
      </w:r>
      <w:r w:rsidRPr="005C33DE">
        <w:rPr>
          <w:rFonts w:ascii="Calibri" w:hAnsi="Calibri"/>
          <w:sz w:val="22"/>
          <w:szCs w:val="22"/>
        </w:rPr>
        <w:t xml:space="preserve">likely to be a good candidate for the </w:t>
      </w:r>
      <w:r w:rsidR="001C7829">
        <w:rPr>
          <w:rFonts w:ascii="Calibri" w:hAnsi="Calibri"/>
          <w:sz w:val="23"/>
          <w:szCs w:val="23"/>
        </w:rPr>
        <w:t>OFS</w:t>
      </w:r>
      <w:r w:rsidRPr="005C33DE">
        <w:rPr>
          <w:rFonts w:ascii="Calibri" w:hAnsi="Calibri"/>
          <w:sz w:val="22"/>
          <w:szCs w:val="22"/>
        </w:rPr>
        <w:t xml:space="preserve">. The </w:t>
      </w:r>
      <w:r w:rsidR="001C7829">
        <w:rPr>
          <w:rFonts w:ascii="Calibri" w:hAnsi="Calibri"/>
          <w:sz w:val="23"/>
          <w:szCs w:val="23"/>
        </w:rPr>
        <w:t>OFS</w:t>
      </w:r>
      <w:r w:rsidRPr="005C33DE">
        <w:rPr>
          <w:rFonts w:ascii="Calibri" w:hAnsi="Calibri"/>
          <w:sz w:val="22"/>
          <w:szCs w:val="22"/>
        </w:rPr>
        <w:t xml:space="preserve"> fraternity must be united by a common goal, a sense of mission and a common desire to integrate life and Gospel, ―going from Gospel to life and life to the Gospel; (</w:t>
      </w:r>
      <w:r w:rsidR="001C7829" w:rsidRPr="001C7829">
        <w:rPr>
          <w:rFonts w:ascii="Calibri" w:hAnsi="Calibri"/>
          <w:i/>
          <w:sz w:val="23"/>
          <w:szCs w:val="23"/>
        </w:rPr>
        <w:t>OFS</w:t>
      </w:r>
      <w:r w:rsidRPr="005C33DE">
        <w:rPr>
          <w:rFonts w:ascii="Calibri" w:hAnsi="Calibri"/>
          <w:i/>
          <w:iCs/>
          <w:sz w:val="22"/>
          <w:szCs w:val="22"/>
        </w:rPr>
        <w:t xml:space="preserve"> Rule</w:t>
      </w:r>
      <w:r w:rsidRPr="005C33DE">
        <w:rPr>
          <w:rFonts w:ascii="Calibri" w:hAnsi="Calibri"/>
          <w:sz w:val="22"/>
          <w:szCs w:val="22"/>
        </w:rPr>
        <w:t xml:space="preserve">, art. #4).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7. </w:t>
      </w:r>
      <w:r>
        <w:rPr>
          <w:rFonts w:ascii="Calibri" w:hAnsi="Calibri"/>
          <w:sz w:val="22"/>
          <w:szCs w:val="22"/>
        </w:rPr>
        <w:t>…</w:t>
      </w:r>
      <w:r w:rsidRPr="005C33DE">
        <w:rPr>
          <w:rFonts w:ascii="Calibri" w:hAnsi="Calibri"/>
          <w:sz w:val="22"/>
          <w:szCs w:val="22"/>
        </w:rPr>
        <w:t xml:space="preserve">someone living a lifestyle that is obviously counter to the Gospel is </w:t>
      </w:r>
      <w:r w:rsidRPr="005C33DE">
        <w:rPr>
          <w:rFonts w:ascii="Calibri" w:hAnsi="Calibri"/>
          <w:b/>
          <w:bCs/>
          <w:sz w:val="22"/>
          <w:szCs w:val="22"/>
        </w:rPr>
        <w:t xml:space="preserve">not </w:t>
      </w:r>
      <w:r w:rsidRPr="005C33DE">
        <w:rPr>
          <w:rFonts w:ascii="Calibri" w:hAnsi="Calibri"/>
          <w:sz w:val="22"/>
          <w:szCs w:val="22"/>
        </w:rPr>
        <w:t xml:space="preserve">a good candidate for the </w:t>
      </w:r>
      <w:r w:rsidR="001C7829">
        <w:rPr>
          <w:rFonts w:ascii="Calibri" w:hAnsi="Calibri"/>
          <w:sz w:val="23"/>
          <w:szCs w:val="23"/>
        </w:rPr>
        <w:t>OFS</w:t>
      </w:r>
      <w:r w:rsidRPr="005C33DE">
        <w:rPr>
          <w:rFonts w:ascii="Calibri" w:hAnsi="Calibri"/>
          <w:sz w:val="22"/>
          <w:szCs w:val="22"/>
        </w:rPr>
        <w:t xml:space="preserv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8. </w:t>
      </w:r>
      <w:r>
        <w:rPr>
          <w:rFonts w:ascii="Calibri" w:hAnsi="Calibri"/>
          <w:sz w:val="22"/>
          <w:szCs w:val="22"/>
        </w:rPr>
        <w:t>…</w:t>
      </w:r>
      <w:r w:rsidRPr="005C33DE">
        <w:rPr>
          <w:rFonts w:ascii="Calibri" w:hAnsi="Calibri"/>
          <w:sz w:val="22"/>
          <w:szCs w:val="22"/>
        </w:rPr>
        <w:t xml:space="preserve">someone who continuously gossips, or criticizes everything and everybody, or is irresponsible in family and/or work situations, or has addictions and does nothing to change (such as seeking professional help) is </w:t>
      </w:r>
      <w:r w:rsidRPr="005C33DE">
        <w:rPr>
          <w:rFonts w:ascii="Calibri" w:hAnsi="Calibri"/>
          <w:b/>
          <w:bCs/>
          <w:sz w:val="22"/>
          <w:szCs w:val="22"/>
        </w:rPr>
        <w:t xml:space="preserve">not </w:t>
      </w:r>
      <w:r w:rsidRPr="005C33DE">
        <w:rPr>
          <w:rFonts w:ascii="Calibri" w:hAnsi="Calibri"/>
          <w:sz w:val="22"/>
          <w:szCs w:val="22"/>
        </w:rPr>
        <w:t xml:space="preserve">a good candidate for the </w:t>
      </w:r>
      <w:r w:rsidR="001C7829">
        <w:rPr>
          <w:rFonts w:ascii="Calibri" w:hAnsi="Calibri"/>
          <w:sz w:val="23"/>
          <w:szCs w:val="23"/>
        </w:rPr>
        <w:t>OFS</w:t>
      </w:r>
      <w:r w:rsidRPr="005C33DE">
        <w:rPr>
          <w:rFonts w:ascii="Calibri" w:hAnsi="Calibri"/>
          <w:sz w:val="22"/>
          <w:szCs w:val="22"/>
        </w:rPr>
        <w:t xml:space="preserv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 xml:space="preserve">9 </w:t>
      </w:r>
      <w:r>
        <w:rPr>
          <w:rFonts w:ascii="Calibri" w:hAnsi="Calibri"/>
          <w:sz w:val="22"/>
          <w:szCs w:val="22"/>
        </w:rPr>
        <w:t>…</w:t>
      </w:r>
      <w:r w:rsidRPr="005C33DE">
        <w:rPr>
          <w:rFonts w:ascii="Calibri" w:hAnsi="Calibri"/>
          <w:sz w:val="22"/>
          <w:szCs w:val="22"/>
        </w:rPr>
        <w:t xml:space="preserve">someone who has rigid and unbending opinions and attitudes is </w:t>
      </w:r>
      <w:r w:rsidRPr="005C33DE">
        <w:rPr>
          <w:rFonts w:ascii="Calibri" w:hAnsi="Calibri"/>
          <w:b/>
          <w:bCs/>
          <w:sz w:val="22"/>
          <w:szCs w:val="22"/>
        </w:rPr>
        <w:t xml:space="preserve">not </w:t>
      </w:r>
      <w:r w:rsidRPr="005C33DE">
        <w:rPr>
          <w:rFonts w:ascii="Calibri" w:hAnsi="Calibri"/>
          <w:sz w:val="22"/>
          <w:szCs w:val="22"/>
        </w:rPr>
        <w:t xml:space="preserve">a good candidate for the </w:t>
      </w:r>
      <w:r w:rsidR="001C7829">
        <w:rPr>
          <w:rFonts w:ascii="Calibri" w:hAnsi="Calibri"/>
          <w:sz w:val="23"/>
          <w:szCs w:val="23"/>
        </w:rPr>
        <w:t>OFS</w:t>
      </w:r>
      <w:r w:rsidRPr="005C33DE">
        <w:rPr>
          <w:rFonts w:ascii="Calibri" w:hAnsi="Calibri"/>
          <w:sz w:val="22"/>
          <w:szCs w:val="22"/>
        </w:rPr>
        <w:t xml:space="preserve">. The </w:t>
      </w:r>
      <w:r w:rsidR="001C7829">
        <w:rPr>
          <w:rFonts w:ascii="Calibri" w:hAnsi="Calibri"/>
          <w:sz w:val="23"/>
          <w:szCs w:val="23"/>
        </w:rPr>
        <w:t>OFS</w:t>
      </w:r>
      <w:r w:rsidRPr="005C33DE">
        <w:rPr>
          <w:rFonts w:ascii="Calibri" w:hAnsi="Calibri"/>
          <w:sz w:val="22"/>
          <w:szCs w:val="22"/>
        </w:rPr>
        <w:t xml:space="preserve"> does not need dictators! We are involved in servant leadership and need to work collaboratively.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r w:rsidRPr="005C33DE">
        <w:rPr>
          <w:rFonts w:ascii="Calibri" w:hAnsi="Calibri"/>
          <w:sz w:val="22"/>
          <w:szCs w:val="22"/>
        </w:rPr>
        <w:t>10</w:t>
      </w:r>
      <w:r>
        <w:rPr>
          <w:rFonts w:ascii="Calibri" w:hAnsi="Calibri"/>
          <w:sz w:val="22"/>
          <w:szCs w:val="22"/>
        </w:rPr>
        <w:t>….</w:t>
      </w:r>
      <w:r w:rsidRPr="005C33DE">
        <w:rPr>
          <w:rFonts w:ascii="Calibri" w:hAnsi="Calibri"/>
          <w:sz w:val="22"/>
          <w:szCs w:val="22"/>
        </w:rPr>
        <w:t xml:space="preserve">someone who uses violence, power or prestige to control life is </w:t>
      </w:r>
      <w:r w:rsidRPr="005C33DE">
        <w:rPr>
          <w:rFonts w:ascii="Calibri" w:hAnsi="Calibri"/>
          <w:b/>
          <w:bCs/>
          <w:sz w:val="22"/>
          <w:szCs w:val="22"/>
        </w:rPr>
        <w:t xml:space="preserve">not </w:t>
      </w:r>
      <w:r w:rsidRPr="005C33DE">
        <w:rPr>
          <w:rFonts w:ascii="Calibri" w:hAnsi="Calibri"/>
          <w:sz w:val="22"/>
          <w:szCs w:val="22"/>
        </w:rPr>
        <w:t xml:space="preserve">suitable for a Gospel way of life. </w:t>
      </w:r>
    </w:p>
    <w:p w:rsidR="00BB32E1" w:rsidRPr="005C33DE" w:rsidRDefault="00BB32E1" w:rsidP="00BB32E1">
      <w:pPr>
        <w:pStyle w:val="Default"/>
        <w:rPr>
          <w:rFonts w:ascii="Calibri" w:hAnsi="Calibri"/>
          <w:sz w:val="22"/>
          <w:szCs w:val="22"/>
        </w:rPr>
      </w:pPr>
    </w:p>
    <w:p w:rsidR="00BB32E1" w:rsidRPr="005C33DE" w:rsidRDefault="00BB32E1" w:rsidP="00BB32E1">
      <w:pPr>
        <w:pStyle w:val="Default"/>
        <w:rPr>
          <w:rFonts w:ascii="Calibri" w:hAnsi="Calibri"/>
          <w:sz w:val="22"/>
          <w:szCs w:val="22"/>
        </w:rPr>
      </w:pPr>
    </w:p>
    <w:p w:rsidR="00BB32E1" w:rsidRPr="005C33DE" w:rsidRDefault="00BB32E1" w:rsidP="00BB32E1">
      <w:pPr>
        <w:rPr>
          <w:rFonts w:ascii="Calibri" w:hAnsi="Calibri"/>
          <w:bCs/>
        </w:rPr>
      </w:pPr>
      <w:r w:rsidRPr="005C33DE">
        <w:rPr>
          <w:rFonts w:ascii="Calibri" w:hAnsi="Calibri"/>
          <w:bCs/>
        </w:rPr>
        <w:t xml:space="preserve">IF THERE IS ANY DOUBT, THE FRATERNITY RECEIVES THE BENEFIT OF THE DOUBT!!! </w:t>
      </w:r>
    </w:p>
    <w:p w:rsidR="00BB32E1" w:rsidRPr="005C33DE" w:rsidRDefault="00BB32E1" w:rsidP="00BB32E1">
      <w:pPr>
        <w:pStyle w:val="Default"/>
        <w:rPr>
          <w:rFonts w:ascii="Calibri" w:hAnsi="Calibri"/>
          <w:bCs/>
        </w:rPr>
      </w:pPr>
    </w:p>
    <w:p w:rsidR="00BB32E1" w:rsidRPr="005C33DE" w:rsidRDefault="00BB32E1" w:rsidP="00BB32E1">
      <w:pPr>
        <w:pStyle w:val="Default"/>
        <w:rPr>
          <w:rFonts w:ascii="Calibri" w:hAnsi="Calibri"/>
          <w:b/>
          <w:bCs/>
          <w:sz w:val="36"/>
          <w:szCs w:val="36"/>
        </w:rPr>
      </w:pPr>
    </w:p>
    <w:p w:rsidR="00BB32E1" w:rsidRPr="005C33DE" w:rsidRDefault="00BB32E1" w:rsidP="00BB32E1">
      <w:pPr>
        <w:pStyle w:val="Default"/>
        <w:rPr>
          <w:rFonts w:ascii="Calibri" w:hAnsi="Calibri"/>
          <w:sz w:val="20"/>
          <w:szCs w:val="20"/>
        </w:rPr>
      </w:pPr>
      <w:r w:rsidRPr="005C33DE">
        <w:rPr>
          <w:rFonts w:ascii="Calibri" w:hAnsi="Calibri"/>
          <w:sz w:val="18"/>
          <w:szCs w:val="18"/>
        </w:rPr>
        <w:t xml:space="preserve">Source: Adapted by David and Thérèse Ream, </w:t>
      </w:r>
      <w:r w:rsidR="001C7829">
        <w:rPr>
          <w:rFonts w:ascii="Calibri" w:hAnsi="Calibri"/>
          <w:sz w:val="18"/>
          <w:szCs w:val="18"/>
        </w:rPr>
        <w:t>OFS</w:t>
      </w:r>
      <w:r w:rsidRPr="005C33DE">
        <w:rPr>
          <w:rFonts w:ascii="Calibri" w:hAnsi="Calibri"/>
          <w:sz w:val="18"/>
          <w:szCs w:val="18"/>
        </w:rPr>
        <w:t xml:space="preserve">., from: Lester Bach, O.F.M. Cap., </w:t>
      </w:r>
      <w:r w:rsidRPr="005C33DE">
        <w:rPr>
          <w:rFonts w:ascii="Calibri" w:hAnsi="Calibri"/>
          <w:i/>
          <w:iCs/>
          <w:sz w:val="18"/>
          <w:szCs w:val="18"/>
        </w:rPr>
        <w:t>Catch Me A Rainbow Too</w:t>
      </w:r>
      <w:r w:rsidRPr="005C33DE">
        <w:rPr>
          <w:rFonts w:ascii="Calibri" w:hAnsi="Calibri"/>
          <w:sz w:val="18"/>
          <w:szCs w:val="18"/>
        </w:rPr>
        <w:t xml:space="preserve">, 1999, pages 49-51. Lindsborg, KS: Barbo-Carlson Enterprises, 2005) </w:t>
      </w:r>
    </w:p>
    <w:p w:rsidR="00BB32E1" w:rsidRPr="005C33DE" w:rsidRDefault="00BB32E1" w:rsidP="00BB32E1">
      <w:pPr>
        <w:rPr>
          <w:rFonts w:ascii="Calibri" w:hAnsi="Calibri"/>
          <w:b/>
          <w:bCs/>
          <w:sz w:val="36"/>
          <w:szCs w:val="36"/>
        </w:rPr>
      </w:pPr>
    </w:p>
    <w:p w:rsidR="00BB32E1" w:rsidRPr="005C33DE" w:rsidRDefault="00BB32E1" w:rsidP="00BB32E1">
      <w:pPr>
        <w:ind w:left="540" w:right="360"/>
        <w:rPr>
          <w:rFonts w:ascii="Calibri" w:hAnsi="Calibri" w:cs="Calibri"/>
          <w:color w:val="00CCFF"/>
        </w:rPr>
      </w:pPr>
    </w:p>
    <w:p w:rsidR="00BB32E1" w:rsidRPr="005C33DE" w:rsidRDefault="00BB32E1" w:rsidP="00BB32E1">
      <w:pPr>
        <w:ind w:left="540" w:right="360"/>
        <w:rPr>
          <w:rFonts w:ascii="Calibri" w:hAnsi="Calibri" w:cs="Calibri"/>
          <w:color w:val="00CCFF"/>
        </w:rPr>
      </w:pPr>
    </w:p>
    <w:p w:rsidR="00BB32E1" w:rsidRPr="005C33DE" w:rsidRDefault="00BB32E1" w:rsidP="00BB32E1">
      <w:pPr>
        <w:ind w:left="540" w:right="360"/>
        <w:rPr>
          <w:rFonts w:ascii="Calibri" w:hAnsi="Calibri" w:cs="Calibri"/>
          <w:color w:val="00CCFF"/>
        </w:rPr>
      </w:pPr>
    </w:p>
    <w:p w:rsidR="00BB32E1" w:rsidRPr="005C33DE" w:rsidRDefault="00BB32E1" w:rsidP="00BB32E1">
      <w:pPr>
        <w:ind w:left="540" w:right="360"/>
        <w:rPr>
          <w:rFonts w:ascii="Calibri" w:hAnsi="Calibri" w:cs="Calibri"/>
          <w:color w:val="00CCFF"/>
        </w:rPr>
      </w:pPr>
    </w:p>
    <w:p w:rsidR="00BB32E1" w:rsidRPr="005C33DE" w:rsidRDefault="00BB32E1" w:rsidP="00BB32E1">
      <w:pPr>
        <w:ind w:left="540" w:right="360"/>
        <w:rPr>
          <w:rFonts w:ascii="Calibri" w:hAnsi="Calibri" w:cs="Calibri"/>
          <w:color w:val="00CCFF"/>
        </w:rPr>
      </w:pPr>
    </w:p>
    <w:p w:rsidR="00BB32E1" w:rsidRPr="005C33DE" w:rsidRDefault="00BB32E1" w:rsidP="00BB32E1">
      <w:pPr>
        <w:ind w:left="540" w:right="360"/>
        <w:rPr>
          <w:rFonts w:ascii="Calibri" w:hAnsi="Calibri" w:cs="Calibri"/>
          <w:u w:val="single"/>
        </w:rPr>
      </w:pPr>
      <w:r w:rsidRPr="005C33DE">
        <w:rPr>
          <w:rFonts w:ascii="Calibri" w:hAnsi="Calibri" w:cs="Calibri"/>
        </w:rPr>
        <w:lastRenderedPageBreak/>
        <w:t xml:space="preserve">It is necessary to confirm the genuineness of a candidate’s vocation before admitting him/her to final profession.  This is done through a </w:t>
      </w:r>
      <w:r w:rsidRPr="005C33DE">
        <w:rPr>
          <w:rFonts w:ascii="Calibri" w:hAnsi="Calibri" w:cs="Calibri"/>
          <w:u w:val="single"/>
        </w:rPr>
        <w:t>process of discernment by both the fraternity Council and candidate that begins with his/her first visit to a fraternity.</w:t>
      </w:r>
    </w:p>
    <w:p w:rsidR="00BB32E1" w:rsidRPr="005C33DE" w:rsidRDefault="00BB32E1" w:rsidP="00BB32E1">
      <w:pPr>
        <w:ind w:left="540" w:right="360"/>
        <w:rPr>
          <w:rFonts w:ascii="Calibri" w:hAnsi="Calibri" w:cs="Calibri"/>
          <w:u w:val="single"/>
        </w:rPr>
      </w:pPr>
    </w:p>
    <w:p w:rsidR="00BB32E1" w:rsidRPr="005C33DE" w:rsidRDefault="00BB32E1" w:rsidP="00BB32E1">
      <w:pPr>
        <w:ind w:left="540" w:right="360"/>
        <w:rPr>
          <w:rFonts w:ascii="Calibri" w:hAnsi="Calibri" w:cs="Calibri"/>
        </w:rPr>
      </w:pPr>
      <w:r w:rsidRPr="005C33DE">
        <w:rPr>
          <w:rFonts w:ascii="Calibri" w:hAnsi="Calibri" w:cs="Calibri"/>
        </w:rPr>
        <w:t>The fraternity members welcome the observer to join them and whenever the opportunity arises, any questions he/she may have regarding the Secular Franciscan Order are answered.  If he/she returns for a second visit, one probably has an idea that he/she may be called, and the fraternity assumes that also, for the time being. The fraternity and the observer are still trying to get to know each other.  He/she particularly wants to observe authentic witnessing on the part of the professed members of the fraternity that he/she is visiting.  The above continues  until one of two things happen: the observer discerns that he/she is not being called to this way of life, doesn’t need to return to any further meetings and, therefore, the process is ended, or the observer returns and asks to begin a formal program of formation.</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iCs/>
        </w:rPr>
        <w:t xml:space="preserve">The fraternity may require the observer to go through a Period of Orientation prior to beginning the Period of Inquiry.  These study sessions are intended to help the observer to understand the Secular Franciscan Order better before embarking on a formal formation program.  The program may run three (3) to six (6) months. </w:t>
      </w:r>
      <w:r w:rsidRPr="005C33DE">
        <w:rPr>
          <w:rFonts w:ascii="Calibri" w:hAnsi="Calibri" w:cs="Calibri"/>
        </w:rPr>
        <w:t>The fraternity Minister then asks the observer to put the petition in writing with a reason as to why he/she wishes to begin [such] a formal program of formation.</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After the letter of request and letters of reference are received, the fraternity Council discusses them and discerns whether or not to conduct the first of three (3) interviews.  If the Council discerns “no”, the process is ended; if the Council discerns “yes”, then the fraternity Minister and Spiritual Assistant interview the potential inquirer.  The additional information is brought back to the fraternity Council for further discernment.  If the applicant appears to lack some of the expected criteria, the process is ended; if the expected criteria is evident, then the observer is welcomed into a Period of Inquiry (formerly called Postulancy) that may last between three (3) to six (6) months.</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Discernment of a vocation by both the Inquirer and the fraternity continues and the process may stop at any time, but if he/she continues to the end of the Period of Inquiry, he/she makes a written request to enter the Period of Candidacy (formerly called Novitiate).  The fraternity Minister, Spiritual Assistant and Formation Director interview the potential candidate and bring this information, plus the written request, and to supply two (2) letters of reference (one from a Roman Catholic priest, the other from a lay person who has some knowledge of Franciscan spirituality) to the fraternity Council for further discernment.  If no signs of a vocation are evident, the process is ended; if a vocation appears to be developing, then the Inquirer is formally received, during a paraliturgy, into the Period of Candidacy.  The act of admission is registered and preserved in the records of the fraternity.</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 xml:space="preserve">The Candidate continues his/her formation program and this phase may last between twelve (12) to eighteen (18) months.  The Candidate is given a sponsor to assist him/her on this journey.  Discernment by both the Candidate and the fraternity continues and the process may </w:t>
      </w:r>
      <w:r w:rsidRPr="005C33DE">
        <w:rPr>
          <w:rFonts w:ascii="Calibri" w:hAnsi="Calibri" w:cs="Calibri"/>
        </w:rPr>
        <w:lastRenderedPageBreak/>
        <w:t>stop at any time.  If he/she continues to the end of the Period of Candidacy and believes that the Secular Franciscan Order is the way of life to which he/she is being called, he/she makes a written request to be admitted to Profession.  After receipt of the written request, the third in the series of three interviews is held.  The fraternity Minister, Spiritual Assistant, Formation Director and Sponsor present information to the Council for further discernment.  If there is doubt about the authenticity of the candidate’s vocation, the process is ended;  if all the information and actions of the Candidate verify the presence of a vocation, he/she is admitted to Profession.</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The Rite of profession is most often celebrated during Mass because the nature of permanent commitment as a public and ecclesial act is closely tied to the celebration of the Eucharist.  The Minister of the fraternity receives the Profession at a suitable place in the sanctuary; the act of Profession is registered and preserved in the records of the fraternity.</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Temporary Profession – It is possible for either the candidate or the Council to request “temporary profession”. A temporary profession must be renewed annually and cannot exceed more than three years.</w:t>
      </w: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ascii="Calibri" w:hAnsi="Calibri"/>
          <w:lang w:val="en-CA"/>
        </w:rPr>
      </w:pPr>
    </w:p>
    <w:p w:rsidR="00BB32E1" w:rsidRDefault="00BB32E1" w:rsidP="00BB32E1">
      <w:pPr>
        <w:ind w:left="540" w:right="360"/>
        <w:rPr>
          <w:rFonts w:ascii="Calibri" w:hAnsi="Calibri"/>
          <w:lang w:val="en-CA"/>
        </w:rPr>
      </w:pPr>
    </w:p>
    <w:p w:rsidR="00012C0D" w:rsidRDefault="00012C0D" w:rsidP="00BB32E1">
      <w:pPr>
        <w:ind w:left="540" w:right="360"/>
        <w:rPr>
          <w:rFonts w:ascii="Calibri" w:hAnsi="Calibri"/>
          <w:lang w:val="en-CA"/>
        </w:rPr>
      </w:pPr>
    </w:p>
    <w:p w:rsidR="00BB32E1" w:rsidRDefault="00BB32E1" w:rsidP="00BB32E1">
      <w:pPr>
        <w:ind w:left="540" w:right="360"/>
        <w:rPr>
          <w:rFonts w:ascii="Calibri" w:hAnsi="Calibri"/>
          <w:lang w:val="en-CA"/>
        </w:rPr>
      </w:pPr>
    </w:p>
    <w:p w:rsidR="00012C0D" w:rsidRPr="005C33DE" w:rsidRDefault="00012C0D" w:rsidP="00BB32E1">
      <w:pPr>
        <w:ind w:left="540" w:right="360"/>
        <w:rPr>
          <w:rFonts w:ascii="Calibri" w:hAnsi="Calibri"/>
          <w:lang w:val="en-CA"/>
        </w:rPr>
      </w:pPr>
    </w:p>
    <w:p w:rsidR="00012C0D" w:rsidRDefault="00012C0D">
      <w:pPr>
        <w:spacing w:after="200" w:line="276" w:lineRule="auto"/>
        <w:rPr>
          <w:rFonts w:ascii="Calibri" w:hAnsi="Calibri"/>
          <w:lang w:val="en-CA"/>
        </w:rPr>
      </w:pPr>
      <w:r>
        <w:rPr>
          <w:rFonts w:ascii="Calibri" w:hAnsi="Calibri"/>
          <w:lang w:val="en-CA"/>
        </w:rPr>
        <w:br w:type="page"/>
      </w:r>
    </w:p>
    <w:p w:rsidR="00BB32E1" w:rsidRPr="005C33DE" w:rsidRDefault="00BB32E1" w:rsidP="00BB32E1">
      <w:pPr>
        <w:ind w:left="540" w:right="360"/>
        <w:rPr>
          <w:rFonts w:ascii="Calibri" w:hAnsi="Calibri"/>
          <w:lang w:val="en-CA"/>
        </w:rPr>
      </w:pPr>
    </w:p>
    <w:p w:rsidR="00BB32E1" w:rsidRPr="005C33DE" w:rsidRDefault="00BB32E1" w:rsidP="00BB32E1">
      <w:pPr>
        <w:ind w:left="540" w:right="360"/>
        <w:rPr>
          <w:rFonts w:cs="Calibri"/>
        </w:rPr>
      </w:pP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-14605</wp:posOffset>
                </wp:positionV>
                <wp:extent cx="5829300" cy="9620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2025"/>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Calibri" w:hAnsi="Calibri" w:cs="Calibri"/>
                                <w:b/>
                                <w:bCs/>
                                <w:sz w:val="40"/>
                                <w:szCs w:val="40"/>
                                <w:lang w:val="en-CA"/>
                              </w:rPr>
                            </w:pPr>
                            <w:r w:rsidRPr="001857C7">
                              <w:rPr>
                                <w:rFonts w:ascii="Calibri" w:hAnsi="Calibri" w:cs="Calibri"/>
                                <w:b/>
                                <w:bCs/>
                                <w:sz w:val="40"/>
                                <w:szCs w:val="40"/>
                              </w:rPr>
                              <w:t xml:space="preserve">THE ROLE OF THE FRATERNITY IN </w:t>
                            </w:r>
                          </w:p>
                          <w:p w:rsidR="00BB32E1" w:rsidRPr="001857C7" w:rsidRDefault="00BB32E1" w:rsidP="00BB32E1">
                            <w:pPr>
                              <w:jc w:val="center"/>
                              <w:rPr>
                                <w:rFonts w:ascii="Calibri" w:hAnsi="Calibri" w:cs="Calibri"/>
                                <w:b/>
                                <w:bCs/>
                                <w:sz w:val="40"/>
                                <w:szCs w:val="40"/>
                                <w:lang w:val="en-CA"/>
                              </w:rPr>
                            </w:pPr>
                            <w:r w:rsidRPr="001857C7">
                              <w:rPr>
                                <w:rFonts w:ascii="Calibri" w:hAnsi="Calibri" w:cs="Calibri"/>
                                <w:b/>
                                <w:bCs/>
                                <w:sz w:val="40"/>
                                <w:szCs w:val="40"/>
                                <w:lang w:val="en-CA"/>
                              </w:rPr>
                              <w:t>THE FORMATION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15pt;margin-top:-1.15pt;width:459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">
                <v:textbox>
                  <w:txbxContent>
                    <w:p w:rsidR="00012C0D" w:rsidRPr="00012C0D" w:rsidRDefault="00012C0D" w:rsidP="00BB32E1">
                      <w:pPr>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BB32E1" w:rsidRDefault="00BB32E1" w:rsidP="00BB32E1">
                      <w:pPr>
                        <w:jc w:val="center"/>
                        <w:rPr>
                          <w:rFonts w:ascii="Calibri" w:hAnsi="Calibri" w:cs="Calibri"/>
                          <w:b/>
                          <w:bCs/>
                          <w:sz w:val="40"/>
                          <w:szCs w:val="40"/>
                          <w:lang w:val="en-CA"/>
                        </w:rPr>
                      </w:pPr>
                      <w:r w:rsidRPr="001857C7">
                        <w:rPr>
                          <w:rFonts w:ascii="Calibri" w:hAnsi="Calibri" w:cs="Calibri"/>
                          <w:b/>
                          <w:bCs/>
                          <w:sz w:val="40"/>
                          <w:szCs w:val="40"/>
                        </w:rPr>
                        <w:t xml:space="preserve">THE ROLE OF THE FRATERNITY IN </w:t>
                      </w:r>
                    </w:p>
                    <w:p w:rsidR="00BB32E1" w:rsidRPr="001857C7" w:rsidRDefault="00BB32E1" w:rsidP="00BB32E1">
                      <w:pPr>
                        <w:jc w:val="center"/>
                        <w:rPr>
                          <w:rFonts w:ascii="Calibri" w:hAnsi="Calibri" w:cs="Calibri"/>
                          <w:b/>
                          <w:bCs/>
                          <w:sz w:val="40"/>
                          <w:szCs w:val="40"/>
                          <w:lang w:val="en-CA"/>
                        </w:rPr>
                      </w:pPr>
                      <w:r w:rsidRPr="001857C7">
                        <w:rPr>
                          <w:rFonts w:ascii="Calibri" w:hAnsi="Calibri" w:cs="Calibri"/>
                          <w:b/>
                          <w:bCs/>
                          <w:sz w:val="40"/>
                          <w:szCs w:val="40"/>
                          <w:lang w:val="en-CA"/>
                        </w:rPr>
                        <w:t>THE FORMATION PROCESS</w:t>
                      </w:r>
                    </w:p>
                  </w:txbxContent>
                </v:textbox>
                <w10:wrap type="square"/>
              </v:shape>
            </w:pict>
          </mc:Fallback>
        </mc:AlternateContent>
      </w: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C</w:t>
      </w:r>
      <w:r w:rsidR="00012C0D">
        <w:rPr>
          <w:rFonts w:ascii="Calibri" w:hAnsi="Calibri" w:cs="Calibri"/>
          <w:sz w:val="24"/>
          <w:szCs w:val="24"/>
        </w:rPr>
        <w:t>C</w:t>
      </w:r>
      <w:r w:rsidRPr="005C33DE">
        <w:rPr>
          <w:rFonts w:ascii="Calibri" w:hAnsi="Calibri" w:cs="Calibri"/>
          <w:sz w:val="24"/>
          <w:szCs w:val="24"/>
        </w:rPr>
        <w:t>OUNCIL:</w:t>
      </w:r>
    </w:p>
    <w:p w:rsidR="00BB32E1" w:rsidRPr="005C33DE" w:rsidRDefault="00BB32E1" w:rsidP="00BB32E1">
      <w:pPr>
        <w:rPr>
          <w:rFonts w:ascii="Calibri" w:hAnsi="Calibri"/>
          <w:lang w:val="en-CA"/>
        </w:rPr>
      </w:pPr>
    </w:p>
    <w:p w:rsidR="00BB32E1" w:rsidRPr="005C33DE" w:rsidRDefault="00BB32E1" w:rsidP="0025269B">
      <w:pPr>
        <w:ind w:left="1418" w:right="360" w:hanging="851"/>
        <w:rPr>
          <w:rFonts w:ascii="Calibri" w:hAnsi="Calibri" w:cs="Calibri"/>
        </w:rPr>
      </w:pPr>
      <w:r w:rsidRPr="005C33DE">
        <w:rPr>
          <w:rFonts w:ascii="Calibri" w:hAnsi="Calibri" w:cs="Calibri"/>
        </w:rPr>
        <w:t>1.</w:t>
      </w:r>
      <w:r w:rsidRPr="005C33DE">
        <w:rPr>
          <w:rFonts w:ascii="Calibri" w:hAnsi="Calibri" w:cs="Calibri"/>
        </w:rPr>
        <w:tab/>
        <w:t>must be warm, hospitable, and give authentic witness of living the Secular Franciscan vocation;</w:t>
      </w:r>
    </w:p>
    <w:p w:rsidR="00BB32E1" w:rsidRPr="005C33DE" w:rsidRDefault="00BB32E1" w:rsidP="0025269B">
      <w:pPr>
        <w:ind w:left="1418" w:right="360" w:hanging="851"/>
        <w:rPr>
          <w:rFonts w:ascii="Calibri" w:hAnsi="Calibri" w:cs="Calibri"/>
        </w:rPr>
      </w:pPr>
    </w:p>
    <w:p w:rsidR="00BB32E1" w:rsidRPr="005C33DE" w:rsidRDefault="00BB32E1" w:rsidP="0025269B">
      <w:pPr>
        <w:ind w:left="1418" w:right="360" w:hanging="851"/>
        <w:rPr>
          <w:rFonts w:ascii="Calibri" w:hAnsi="Calibri" w:cs="Calibri"/>
        </w:rPr>
      </w:pPr>
      <w:r w:rsidRPr="005C33DE">
        <w:rPr>
          <w:rFonts w:ascii="Calibri" w:hAnsi="Calibri" w:cs="Calibri"/>
        </w:rPr>
        <w:t>2.</w:t>
      </w:r>
      <w:r w:rsidRPr="005C33DE">
        <w:rPr>
          <w:rFonts w:ascii="Calibri" w:hAnsi="Calibri" w:cs="Calibri"/>
        </w:rPr>
        <w:tab/>
        <w:t>decides, through prayerful discussion and discernment, on the acceptance and admission of candidates into the various stages of formation and to Profession;</w:t>
      </w:r>
    </w:p>
    <w:p w:rsidR="00BB32E1" w:rsidRPr="005C33DE" w:rsidRDefault="00BB32E1" w:rsidP="0025269B">
      <w:pPr>
        <w:ind w:left="1418" w:right="360" w:hanging="851"/>
        <w:rPr>
          <w:rFonts w:ascii="Calibri" w:hAnsi="Calibri" w:cs="Calibri"/>
        </w:rPr>
      </w:pPr>
    </w:p>
    <w:p w:rsidR="00BB32E1" w:rsidRPr="005C33DE" w:rsidRDefault="00BB32E1" w:rsidP="0025269B">
      <w:pPr>
        <w:ind w:left="1418" w:right="360" w:hanging="851"/>
        <w:rPr>
          <w:rFonts w:ascii="Calibri" w:hAnsi="Calibri" w:cs="Calibri"/>
        </w:rPr>
      </w:pPr>
      <w:r w:rsidRPr="005C33DE">
        <w:rPr>
          <w:rFonts w:ascii="Calibri" w:hAnsi="Calibri" w:cs="Calibri"/>
        </w:rPr>
        <w:t>3.</w:t>
      </w:r>
      <w:r w:rsidRPr="005C33DE">
        <w:rPr>
          <w:rFonts w:ascii="Calibri" w:hAnsi="Calibri" w:cs="Calibri"/>
        </w:rPr>
        <w:tab/>
        <w:t>gains additional personal insight about the candidates by participating in periodic Formation sessions.</w:t>
      </w:r>
    </w:p>
    <w:p w:rsidR="00BB32E1" w:rsidRPr="005C33DE" w:rsidRDefault="00BB32E1" w:rsidP="00BB32E1">
      <w:pPr>
        <w:ind w:left="540" w:right="360"/>
        <w:rPr>
          <w:rFonts w:ascii="Calibri" w:hAnsi="Calibri" w:cs="Calibri"/>
        </w:rPr>
      </w:pP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MINISTER:</w:t>
      </w:r>
    </w:p>
    <w:p w:rsidR="00BB32E1" w:rsidRPr="005C33DE" w:rsidRDefault="00BB32E1" w:rsidP="00BB32E1">
      <w:pPr>
        <w:rPr>
          <w:rFonts w:ascii="Calibri" w:hAnsi="Calibri"/>
          <w:lang w:val="en-CA"/>
        </w:rPr>
      </w:pPr>
    </w:p>
    <w:p w:rsidR="00BB32E1" w:rsidRPr="005C33DE" w:rsidRDefault="00BB32E1" w:rsidP="00BB32E1">
      <w:pPr>
        <w:ind w:left="540" w:right="360"/>
        <w:rPr>
          <w:rFonts w:ascii="Calibri" w:hAnsi="Calibri" w:cs="Calibri"/>
        </w:rPr>
      </w:pPr>
      <w:r w:rsidRPr="005C33DE">
        <w:rPr>
          <w:rFonts w:ascii="Calibri" w:hAnsi="Calibri" w:cs="Calibri"/>
        </w:rPr>
        <w:t>1.</w:t>
      </w:r>
      <w:r w:rsidRPr="005C33DE">
        <w:rPr>
          <w:rFonts w:ascii="Calibri" w:hAnsi="Calibri" w:cs="Calibri"/>
        </w:rPr>
        <w:tab/>
        <w:t>receives the Inquirer’s request to begin a formal program of formation;</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2.</w:t>
      </w:r>
      <w:r w:rsidRPr="005C33DE">
        <w:rPr>
          <w:rFonts w:ascii="Calibri" w:hAnsi="Calibri" w:cs="Calibri"/>
        </w:rPr>
        <w:tab/>
        <w:t xml:space="preserve">requests that the petition be given in writing and that the Inquirer supplies two letters of reference; </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3.</w:t>
      </w:r>
      <w:r w:rsidRPr="005C33DE">
        <w:rPr>
          <w:rFonts w:ascii="Calibri" w:hAnsi="Calibri" w:cs="Calibri"/>
        </w:rPr>
        <w:tab/>
        <w:t xml:space="preserve">receives the written </w:t>
      </w:r>
      <w:r w:rsidRPr="005C33DE">
        <w:rPr>
          <w:rFonts w:ascii="Calibri" w:hAnsi="Calibri" w:cs="Calibri"/>
          <w:b/>
          <w:bCs/>
          <w:i/>
          <w:iCs/>
        </w:rPr>
        <w:t>Application to the Period of Inquiry</w:t>
      </w:r>
      <w:r w:rsidRPr="005C33DE">
        <w:rPr>
          <w:rFonts w:ascii="Calibri" w:hAnsi="Calibri" w:cs="Calibri"/>
        </w:rPr>
        <w:t xml:space="preserve"> and letters of reference, and brings them to a subsequent Council meeting;</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4.</w:t>
      </w:r>
      <w:r w:rsidRPr="005C33DE">
        <w:rPr>
          <w:rFonts w:ascii="Calibri" w:hAnsi="Calibri" w:cs="Calibri"/>
        </w:rPr>
        <w:tab/>
        <w:t xml:space="preserve">decides collegially </w:t>
      </w:r>
      <w:r w:rsidRPr="005C33DE">
        <w:rPr>
          <w:rFonts w:ascii="Calibri" w:hAnsi="Calibri" w:cs="Calibri"/>
          <w:b/>
          <w:bCs/>
          <w:u w:val="single"/>
        </w:rPr>
        <w:t>with the Council</w:t>
      </w:r>
      <w:r w:rsidRPr="005C33DE">
        <w:rPr>
          <w:rFonts w:ascii="Calibri" w:hAnsi="Calibri" w:cs="Calibri"/>
        </w:rPr>
        <w:t xml:space="preserve"> whether the Inquirer exhibits the necessary criteria to hold the first in a series of three interviews;</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5.</w:t>
      </w:r>
      <w:r w:rsidRPr="005C33DE">
        <w:rPr>
          <w:rFonts w:ascii="Calibri" w:hAnsi="Calibri" w:cs="Calibri"/>
        </w:rPr>
        <w:tab/>
        <w:t>conducts the first interview of the Inquirer with the Spiritual Assistant;</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6.</w:t>
      </w:r>
      <w:r w:rsidRPr="005C33DE">
        <w:rPr>
          <w:rFonts w:ascii="Calibri" w:hAnsi="Calibri" w:cs="Calibri"/>
        </w:rPr>
        <w:tab/>
        <w:t xml:space="preserve">decides collegially </w:t>
      </w:r>
      <w:r w:rsidRPr="005C33DE">
        <w:rPr>
          <w:rFonts w:ascii="Calibri" w:hAnsi="Calibri" w:cs="Calibri"/>
          <w:b/>
          <w:bCs/>
          <w:u w:val="single"/>
        </w:rPr>
        <w:t>with the Council</w:t>
      </w:r>
      <w:r w:rsidRPr="005C33DE">
        <w:rPr>
          <w:rFonts w:ascii="Calibri" w:hAnsi="Calibri" w:cs="Calibri"/>
        </w:rPr>
        <w:t xml:space="preserve"> whether welcoming the Inquirer into a formal period of study is in the best interest of the fraternity and the Order;</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7.</w:t>
      </w:r>
      <w:r w:rsidRPr="005C33DE">
        <w:rPr>
          <w:rFonts w:ascii="Calibri" w:hAnsi="Calibri" w:cs="Calibri"/>
        </w:rPr>
        <w:tab/>
        <w:t>gives a formal answer to the Inquirer and communicates this to the fraternity;</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8.</w:t>
      </w:r>
      <w:r w:rsidRPr="005C33DE">
        <w:rPr>
          <w:rFonts w:ascii="Calibri" w:hAnsi="Calibri" w:cs="Calibri"/>
        </w:rPr>
        <w:tab/>
        <w:t>receives the Inquirer’s written request to enter the Period of Candidacy;</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9.</w:t>
      </w:r>
      <w:r w:rsidRPr="005C33DE">
        <w:rPr>
          <w:rFonts w:ascii="Calibri" w:hAnsi="Calibri" w:cs="Calibri"/>
        </w:rPr>
        <w:tab/>
        <w:t>conducts the second interview of the Inquirer with the Spiritual Assistant and the Formation Director;</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lastRenderedPageBreak/>
        <w:t>10.</w:t>
      </w:r>
      <w:r w:rsidRPr="005C33DE">
        <w:rPr>
          <w:rFonts w:ascii="Calibri" w:hAnsi="Calibri" w:cs="Calibri"/>
        </w:rPr>
        <w:tab/>
        <w:t xml:space="preserve">decides collegially </w:t>
      </w:r>
      <w:r w:rsidRPr="005C33DE">
        <w:rPr>
          <w:rFonts w:ascii="Calibri" w:hAnsi="Calibri" w:cs="Calibri"/>
          <w:b/>
          <w:bCs/>
          <w:u w:val="single"/>
        </w:rPr>
        <w:t>with the Council</w:t>
      </w:r>
      <w:r w:rsidRPr="005C33DE">
        <w:rPr>
          <w:rFonts w:ascii="Calibri" w:hAnsi="Calibri" w:cs="Calibri"/>
        </w:rPr>
        <w:t xml:space="preserve"> whether the Inquirer shows initial signs of having a calling to the Secular Franciscan Order;</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11.</w:t>
      </w:r>
      <w:r w:rsidRPr="005C33DE">
        <w:rPr>
          <w:rFonts w:ascii="Calibri" w:hAnsi="Calibri" w:cs="Calibri"/>
        </w:rPr>
        <w:tab/>
        <w:t>receives the Inquirer into the Period of Candidacy;</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12.</w:t>
      </w:r>
      <w:r w:rsidRPr="005C33DE">
        <w:rPr>
          <w:rFonts w:ascii="Calibri" w:hAnsi="Calibri" w:cs="Calibri"/>
        </w:rPr>
        <w:tab/>
        <w:t>participates in the formation process as often as possible;</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13.</w:t>
      </w:r>
      <w:r w:rsidRPr="005C33DE">
        <w:rPr>
          <w:rFonts w:ascii="Calibri" w:hAnsi="Calibri" w:cs="Calibri"/>
        </w:rPr>
        <w:tab/>
        <w:t>receives the Candidate’s written request for admittance to Profession;</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14.</w:t>
      </w:r>
      <w:r w:rsidRPr="005C33DE">
        <w:rPr>
          <w:rFonts w:ascii="Calibri" w:hAnsi="Calibri" w:cs="Calibri"/>
        </w:rPr>
        <w:tab/>
        <w:t>conducts the third interview of the Candidate with the Spiritual Assistant, the Formation Director and Sponsor;</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15.</w:t>
      </w:r>
      <w:r w:rsidRPr="005C33DE">
        <w:rPr>
          <w:rFonts w:ascii="Calibri" w:hAnsi="Calibri" w:cs="Calibri"/>
        </w:rPr>
        <w:tab/>
        <w:t xml:space="preserve">decides collegially </w:t>
      </w:r>
      <w:r w:rsidRPr="005C33DE">
        <w:rPr>
          <w:rFonts w:ascii="Calibri" w:hAnsi="Calibri" w:cs="Calibri"/>
          <w:b/>
          <w:bCs/>
          <w:u w:val="single"/>
        </w:rPr>
        <w:t>with the Council</w:t>
      </w:r>
      <w:r w:rsidRPr="005C33DE">
        <w:rPr>
          <w:rFonts w:ascii="Calibri" w:hAnsi="Calibri" w:cs="Calibri"/>
        </w:rPr>
        <w:t xml:space="preserve"> whether to admit the Candidate to Profession;</w:t>
      </w:r>
    </w:p>
    <w:p w:rsidR="00BB32E1" w:rsidRPr="005C33DE" w:rsidRDefault="00BB32E1" w:rsidP="00BB32E1">
      <w:pPr>
        <w:ind w:left="540" w:right="360"/>
        <w:rPr>
          <w:rFonts w:ascii="Calibri" w:hAnsi="Calibri" w:cs="Calibri"/>
        </w:rPr>
      </w:pPr>
    </w:p>
    <w:p w:rsidR="00BB32E1" w:rsidRPr="005C33DE" w:rsidRDefault="00BB32E1" w:rsidP="00BB32E1">
      <w:pPr>
        <w:numPr>
          <w:ilvl w:val="0"/>
          <w:numId w:val="2"/>
        </w:numPr>
        <w:ind w:left="540" w:right="360" w:firstLine="0"/>
        <w:rPr>
          <w:rFonts w:ascii="Calibri" w:hAnsi="Calibri" w:cs="Calibri"/>
        </w:rPr>
      </w:pPr>
      <w:r w:rsidRPr="005C33DE">
        <w:rPr>
          <w:rFonts w:ascii="Calibri" w:hAnsi="Calibri" w:cs="Calibri"/>
        </w:rPr>
        <w:t>receives the Candidate’s Profession.</w:t>
      </w:r>
    </w:p>
    <w:p w:rsidR="00BB32E1" w:rsidRPr="005C33DE" w:rsidRDefault="00BB32E1" w:rsidP="00BB32E1">
      <w:pPr>
        <w:ind w:left="540" w:right="360"/>
        <w:rPr>
          <w:rFonts w:ascii="Calibri" w:hAnsi="Calibri" w:cs="Calibri"/>
        </w:rPr>
      </w:pP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SPIRITUAL ASSISTANT:</w:t>
      </w:r>
    </w:p>
    <w:p w:rsidR="00BB32E1" w:rsidRPr="005C33DE" w:rsidRDefault="00BB32E1" w:rsidP="00BB32E1">
      <w:pPr>
        <w:rPr>
          <w:rFonts w:ascii="Calibri" w:hAnsi="Calibri"/>
          <w:lang w:val="en-CA"/>
        </w:rPr>
      </w:pPr>
    </w:p>
    <w:p w:rsidR="00BB32E1" w:rsidRPr="005C33DE" w:rsidRDefault="00BB32E1" w:rsidP="0025269B">
      <w:pPr>
        <w:ind w:left="1418" w:right="360" w:hanging="851"/>
        <w:rPr>
          <w:rFonts w:ascii="Calibri" w:hAnsi="Calibri" w:cs="Calibri"/>
        </w:rPr>
      </w:pPr>
      <w:r w:rsidRPr="005C33DE">
        <w:rPr>
          <w:rFonts w:ascii="Calibri" w:hAnsi="Calibri" w:cs="Calibri"/>
        </w:rPr>
        <w:t>1.</w:t>
      </w:r>
      <w:r w:rsidRPr="005C33DE">
        <w:rPr>
          <w:rFonts w:ascii="Calibri" w:hAnsi="Calibri" w:cs="Calibri"/>
        </w:rPr>
        <w:tab/>
        <w:t>participates with the Minister in conducting the three interviews of the candidate;</w:t>
      </w:r>
    </w:p>
    <w:p w:rsidR="00BB32E1" w:rsidRPr="005C33DE" w:rsidRDefault="00BB32E1" w:rsidP="0025269B">
      <w:pPr>
        <w:ind w:left="1418" w:right="360" w:hanging="851"/>
        <w:rPr>
          <w:rFonts w:ascii="Calibri" w:hAnsi="Calibri" w:cs="Calibri"/>
        </w:rPr>
      </w:pPr>
    </w:p>
    <w:p w:rsidR="00BB32E1" w:rsidRPr="005C33DE" w:rsidRDefault="00BB32E1" w:rsidP="0025269B">
      <w:pPr>
        <w:ind w:left="1418" w:right="360" w:hanging="851"/>
        <w:rPr>
          <w:rFonts w:ascii="Calibri" w:hAnsi="Calibri" w:cs="Calibri"/>
        </w:rPr>
      </w:pPr>
      <w:r w:rsidRPr="005C33DE">
        <w:rPr>
          <w:rFonts w:ascii="Calibri" w:hAnsi="Calibri" w:cs="Calibri"/>
        </w:rPr>
        <w:t>2.</w:t>
      </w:r>
      <w:r w:rsidRPr="005C33DE">
        <w:rPr>
          <w:rFonts w:ascii="Calibri" w:hAnsi="Calibri" w:cs="Calibri"/>
        </w:rPr>
        <w:tab/>
        <w:t>provides whatever assistance the Formation Director may require during the course of the formation program;</w:t>
      </w:r>
    </w:p>
    <w:p w:rsidR="00BB32E1" w:rsidRPr="005C33DE" w:rsidRDefault="00BB32E1" w:rsidP="0025269B">
      <w:pPr>
        <w:ind w:left="1418" w:right="360" w:hanging="851"/>
        <w:rPr>
          <w:rFonts w:ascii="Calibri" w:hAnsi="Calibri" w:cs="Calibri"/>
        </w:rPr>
      </w:pPr>
    </w:p>
    <w:p w:rsidR="00BB32E1" w:rsidRPr="005C33DE" w:rsidRDefault="00BB32E1" w:rsidP="0025269B">
      <w:pPr>
        <w:ind w:left="1418" w:right="360" w:hanging="851"/>
        <w:rPr>
          <w:rFonts w:ascii="Calibri" w:hAnsi="Calibri" w:cs="Calibri"/>
        </w:rPr>
      </w:pPr>
      <w:r w:rsidRPr="005C33DE">
        <w:rPr>
          <w:rFonts w:ascii="Calibri" w:hAnsi="Calibri" w:cs="Calibri"/>
        </w:rPr>
        <w:t>3.</w:t>
      </w:r>
      <w:r w:rsidRPr="005C33DE">
        <w:rPr>
          <w:rFonts w:ascii="Calibri" w:hAnsi="Calibri" w:cs="Calibri"/>
        </w:rPr>
        <w:tab/>
        <w:t>participates, as a member of Council, in the decision-making regarding the acceptance and admission of candidates into the various stages of formation and to Profession.</w:t>
      </w:r>
    </w:p>
    <w:p w:rsidR="00BB32E1" w:rsidRPr="005C33DE" w:rsidRDefault="00BB32E1" w:rsidP="00BB32E1">
      <w:pPr>
        <w:ind w:left="540" w:right="360"/>
        <w:rPr>
          <w:rFonts w:ascii="Calibri" w:hAnsi="Calibri" w:cs="Calibri"/>
        </w:rPr>
      </w:pP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FORMATION DIRECTOR:</w:t>
      </w:r>
    </w:p>
    <w:p w:rsidR="00BB32E1" w:rsidRPr="005C33DE" w:rsidRDefault="00BB32E1" w:rsidP="00BB32E1">
      <w:pPr>
        <w:rPr>
          <w:rFonts w:ascii="Calibri" w:hAnsi="Calibri"/>
          <w:lang w:val="en-CA"/>
        </w:rPr>
      </w:pPr>
    </w:p>
    <w:p w:rsidR="00BB32E1" w:rsidRPr="005C33DE" w:rsidRDefault="00BB32E1" w:rsidP="00BB32E1">
      <w:pPr>
        <w:ind w:left="540" w:right="360"/>
        <w:rPr>
          <w:rFonts w:ascii="Calibri" w:hAnsi="Calibri" w:cs="Calibri"/>
        </w:rPr>
      </w:pPr>
      <w:r w:rsidRPr="005C33DE">
        <w:rPr>
          <w:rFonts w:ascii="Calibri" w:hAnsi="Calibri" w:cs="Calibri"/>
        </w:rPr>
        <w:t>1.</w:t>
      </w:r>
      <w:r w:rsidRPr="005C33DE">
        <w:rPr>
          <w:rFonts w:ascii="Calibri" w:hAnsi="Calibri" w:cs="Calibri"/>
        </w:rPr>
        <w:tab/>
        <w:t>uses adult methods of education during the formation program sessions;</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2.</w:t>
      </w:r>
      <w:r w:rsidRPr="005C33DE">
        <w:rPr>
          <w:rFonts w:ascii="Calibri" w:hAnsi="Calibri" w:cs="Calibri"/>
        </w:rPr>
        <w:tab/>
        <w:t>is more a facilitator of growth and development rather than just a conveyor of information;</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3.</w:t>
      </w:r>
      <w:r w:rsidRPr="005C33DE">
        <w:rPr>
          <w:rFonts w:ascii="Calibri" w:hAnsi="Calibri" w:cs="Calibri"/>
        </w:rPr>
        <w:tab/>
        <w:t>presents himself/herself as a big brother or sister who accompanies the Inquirers and Candidates along their discovery of the Franciscan evangelical life;</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4.</w:t>
      </w:r>
      <w:r w:rsidRPr="005C33DE">
        <w:rPr>
          <w:rFonts w:ascii="Calibri" w:hAnsi="Calibri" w:cs="Calibri"/>
        </w:rPr>
        <w:tab/>
        <w:t>replicates by word and action this striving for holiness in the Secular Franciscan way;</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5.</w:t>
      </w:r>
      <w:r w:rsidRPr="005C33DE">
        <w:rPr>
          <w:rFonts w:ascii="Calibri" w:hAnsi="Calibri" w:cs="Calibri"/>
        </w:rPr>
        <w:tab/>
        <w:t>tells his/her own “story” of embracing and maintaining permanent commitment to Gospel living;</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6.</w:t>
      </w:r>
      <w:r w:rsidRPr="005C33DE">
        <w:rPr>
          <w:rFonts w:ascii="Calibri" w:hAnsi="Calibri" w:cs="Calibri"/>
        </w:rPr>
        <w:tab/>
        <w:t xml:space="preserve">helps the Inquirers/Candidates to choose a </w:t>
      </w:r>
      <w:r w:rsidRPr="005C33DE">
        <w:rPr>
          <w:rFonts w:ascii="Calibri" w:hAnsi="Calibri" w:cs="Calibri"/>
          <w:b/>
          <w:bCs/>
          <w:u w:val="single"/>
        </w:rPr>
        <w:t>sponsor</w:t>
      </w:r>
      <w:r w:rsidRPr="005C33DE">
        <w:rPr>
          <w:rFonts w:ascii="Calibri" w:hAnsi="Calibri" w:cs="Calibri"/>
        </w:rPr>
        <w:t xml:space="preserve"> from among the professed members of the fraternity; helps candidates to become involved in fraternity or other apostolates</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7.</w:t>
      </w:r>
      <w:r w:rsidRPr="005C33DE">
        <w:rPr>
          <w:rFonts w:ascii="Calibri" w:hAnsi="Calibri" w:cs="Calibri"/>
        </w:rPr>
        <w:tab/>
        <w:t>participates, as a member of Council, in the decision-making regarding the acceptance and admission of candidates into the various stages of formation and to Profession.</w:t>
      </w:r>
    </w:p>
    <w:p w:rsidR="00BB32E1" w:rsidRPr="005C33DE" w:rsidRDefault="00BB32E1" w:rsidP="00BB32E1">
      <w:pPr>
        <w:pStyle w:val="Heading2"/>
        <w:ind w:left="540" w:right="360"/>
        <w:rPr>
          <w:rFonts w:ascii="Calibri" w:hAnsi="Calibri" w:cs="Calibri"/>
          <w:sz w:val="24"/>
          <w:szCs w:val="24"/>
        </w:rPr>
      </w:pP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SPONSOR:</w:t>
      </w:r>
    </w:p>
    <w:p w:rsidR="00BB32E1" w:rsidRPr="005C33DE" w:rsidRDefault="00BB32E1" w:rsidP="00BB32E1">
      <w:pPr>
        <w:rPr>
          <w:rFonts w:ascii="Calibri" w:hAnsi="Calibri"/>
          <w:lang w:val="en-CA"/>
        </w:rPr>
      </w:pPr>
    </w:p>
    <w:p w:rsidR="00BB32E1" w:rsidRPr="005C33DE" w:rsidRDefault="00BB32E1" w:rsidP="00BB32E1">
      <w:pPr>
        <w:ind w:left="540" w:right="360"/>
        <w:rPr>
          <w:rFonts w:ascii="Calibri" w:hAnsi="Calibri" w:cs="Calibri"/>
        </w:rPr>
      </w:pPr>
      <w:r w:rsidRPr="005C33DE">
        <w:rPr>
          <w:rFonts w:ascii="Calibri" w:hAnsi="Calibri" w:cs="Calibri"/>
        </w:rPr>
        <w:t>1.</w:t>
      </w:r>
      <w:r w:rsidRPr="005C33DE">
        <w:rPr>
          <w:rFonts w:ascii="Calibri" w:hAnsi="Calibri" w:cs="Calibri"/>
        </w:rPr>
        <w:tab/>
        <w:t>accompanies the candidate through the formation program;</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2.</w:t>
      </w:r>
      <w:r w:rsidRPr="005C33DE">
        <w:rPr>
          <w:rFonts w:ascii="Calibri" w:hAnsi="Calibri" w:cs="Calibri"/>
        </w:rPr>
        <w:tab/>
        <w:t>is a person with whom the candidate will want to share prayer, study, apostolic work, dialogue and leisure;</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3.</w:t>
      </w:r>
      <w:r w:rsidRPr="005C33DE">
        <w:rPr>
          <w:rFonts w:ascii="Calibri" w:hAnsi="Calibri" w:cs="Calibri"/>
        </w:rPr>
        <w:tab/>
        <w:t>gives a lived experience of Franciscan fraternity and introduces practical ways of living out the Franciscan vocation;</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4.</w:t>
      </w:r>
      <w:r w:rsidRPr="005C33DE">
        <w:rPr>
          <w:rFonts w:ascii="Calibri" w:hAnsi="Calibri" w:cs="Calibri"/>
        </w:rPr>
        <w:tab/>
        <w:t>participates in the third interview of his/her Candidate;</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5.</w:t>
      </w:r>
      <w:r w:rsidRPr="005C33DE">
        <w:rPr>
          <w:rFonts w:ascii="Calibri" w:hAnsi="Calibri" w:cs="Calibri"/>
        </w:rPr>
        <w:tab/>
        <w:t>provides additional information/insight to the Council regarding growth to the Franciscan way of life.</w:t>
      </w:r>
    </w:p>
    <w:p w:rsidR="00BB32E1" w:rsidRPr="005C33DE" w:rsidRDefault="00BB32E1" w:rsidP="00BB32E1">
      <w:pPr>
        <w:ind w:left="540" w:right="360"/>
        <w:rPr>
          <w:rFonts w:ascii="Calibri" w:hAnsi="Calibri" w:cs="Calibri"/>
        </w:rPr>
      </w:pP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THE FRATERNITY MEMBERS:</w:t>
      </w:r>
    </w:p>
    <w:p w:rsidR="00BB32E1" w:rsidRPr="005C33DE" w:rsidRDefault="00BB32E1" w:rsidP="00BB32E1">
      <w:pPr>
        <w:rPr>
          <w:rFonts w:ascii="Calibri" w:hAnsi="Calibri"/>
          <w:lang w:val="en-CA"/>
        </w:rPr>
      </w:pPr>
    </w:p>
    <w:p w:rsidR="00BB32E1" w:rsidRPr="005C33DE" w:rsidRDefault="00BB32E1" w:rsidP="00BB32E1">
      <w:pPr>
        <w:ind w:left="1440" w:right="360" w:hanging="900"/>
        <w:rPr>
          <w:rFonts w:ascii="Calibri" w:hAnsi="Calibri" w:cs="Calibri"/>
        </w:rPr>
      </w:pPr>
      <w:r w:rsidRPr="005C33DE">
        <w:rPr>
          <w:rFonts w:ascii="Calibri" w:hAnsi="Calibri" w:cs="Calibri"/>
        </w:rPr>
        <w:t>1.</w:t>
      </w:r>
      <w:r w:rsidRPr="005C33DE">
        <w:rPr>
          <w:rFonts w:ascii="Calibri" w:hAnsi="Calibri" w:cs="Calibri"/>
        </w:rPr>
        <w:tab/>
        <w:t>must be warm, hospitable, and give authentic witness of living the Secular Franciscan vocation;</w:t>
      </w:r>
    </w:p>
    <w:p w:rsidR="00BB32E1" w:rsidRPr="005C33DE" w:rsidRDefault="00BB32E1" w:rsidP="00BB32E1">
      <w:pPr>
        <w:ind w:left="540" w:right="360"/>
        <w:rPr>
          <w:rFonts w:ascii="Calibri" w:hAnsi="Calibri" w:cs="Calibri"/>
        </w:rPr>
      </w:pPr>
    </w:p>
    <w:p w:rsidR="00BB32E1" w:rsidRPr="005C33DE" w:rsidRDefault="00BB32E1" w:rsidP="00BB32E1">
      <w:pPr>
        <w:ind w:left="1440" w:right="360" w:hanging="900"/>
        <w:rPr>
          <w:rFonts w:ascii="Calibri" w:hAnsi="Calibri" w:cs="Calibri"/>
        </w:rPr>
      </w:pPr>
      <w:r w:rsidRPr="005C33DE">
        <w:rPr>
          <w:rFonts w:ascii="Calibri" w:hAnsi="Calibri" w:cs="Calibri"/>
        </w:rPr>
        <w:t>2.</w:t>
      </w:r>
      <w:r w:rsidRPr="005C33DE">
        <w:rPr>
          <w:rFonts w:ascii="Calibri" w:hAnsi="Calibri" w:cs="Calibri"/>
        </w:rPr>
        <w:tab/>
        <w:t>add fullness to the candidates’ development by participating in periodic formation sessions and presenting their own lived experience in ongoing conversion;</w:t>
      </w:r>
    </w:p>
    <w:p w:rsidR="00BB32E1" w:rsidRPr="005C33DE" w:rsidRDefault="00BB32E1" w:rsidP="00BB32E1">
      <w:pPr>
        <w:ind w:left="540" w:right="360"/>
        <w:rPr>
          <w:rFonts w:ascii="Calibri" w:hAnsi="Calibri" w:cs="Calibri"/>
        </w:rPr>
      </w:pPr>
    </w:p>
    <w:p w:rsidR="00BB32E1" w:rsidRPr="005C33DE" w:rsidRDefault="00BB32E1" w:rsidP="00BB32E1">
      <w:pPr>
        <w:numPr>
          <w:ilvl w:val="0"/>
          <w:numId w:val="7"/>
        </w:numPr>
        <w:tabs>
          <w:tab w:val="clear" w:pos="1080"/>
          <w:tab w:val="num" w:pos="720"/>
        </w:tabs>
        <w:ind w:left="540" w:right="360" w:firstLine="0"/>
        <w:rPr>
          <w:rFonts w:ascii="Calibri" w:hAnsi="Calibri" w:cs="Calibri"/>
        </w:rPr>
      </w:pPr>
      <w:r w:rsidRPr="005C33DE">
        <w:rPr>
          <w:rFonts w:ascii="Calibri" w:hAnsi="Calibri" w:cs="Calibri"/>
        </w:rPr>
        <w:t>should be open to becoming a candidate’s sponsor.</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Default="00BB32E1" w:rsidP="00BB32E1">
      <w:pPr>
        <w:ind w:left="540" w:right="360"/>
        <w:rPr>
          <w:rFonts w:ascii="Calibri" w:hAnsi="Calibri" w:cs="Calibri"/>
        </w:rPr>
      </w:pPr>
    </w:p>
    <w:p w:rsidR="0095703C" w:rsidRPr="005C33DE" w:rsidRDefault="0095703C"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95703C" w:rsidRDefault="0095703C">
      <w:pPr>
        <w:spacing w:after="200" w:line="276" w:lineRule="auto"/>
        <w:rPr>
          <w:rFonts w:ascii="Calibri" w:hAnsi="Calibri" w:cs="Calibri"/>
        </w:rPr>
      </w:pPr>
      <w:r>
        <w:rPr>
          <w:rFonts w:ascii="Calibri" w:hAnsi="Calibri" w:cs="Calibri"/>
        </w:rPr>
        <w:br w:type="page"/>
      </w:r>
    </w:p>
    <w:p w:rsidR="0095703C" w:rsidRDefault="00BB32E1" w:rsidP="00BB32E1">
      <w:pPr>
        <w:ind w:left="540" w:right="360"/>
        <w:rPr>
          <w:rFonts w:ascii="Calibri" w:hAnsi="Calibri" w:cs="Calibri"/>
        </w:rPr>
      </w:pPr>
      <w:r>
        <w:rPr>
          <w:rFonts w:ascii="Calibri" w:hAnsi="Calibri"/>
          <w:noProof/>
          <w:lang w:val="en-CA" w:eastAsia="en-CA"/>
        </w:rPr>
        <w:lastRenderedPageBreak/>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-118745</wp:posOffset>
                </wp:positionV>
                <wp:extent cx="5943600" cy="971550"/>
                <wp:effectExtent l="0" t="0" r="1905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FFFFFF"/>
                        </a:solidFill>
                        <a:ln w="9525">
                          <a:solidFill>
                            <a:srgbClr val="000000"/>
                          </a:solidFill>
                          <a:miter lim="800000"/>
                          <a:headEnd/>
                          <a:tailEnd/>
                        </a:ln>
                      </wps:spPr>
                      <wps:txbx>
                        <w:txbxContent>
                          <w:p w:rsidR="00BB32E1" w:rsidRPr="00012C0D" w:rsidRDefault="00BB32E1" w:rsidP="00BB32E1">
                            <w:pPr>
                              <w:pStyle w:val="Heading1"/>
                              <w:jc w:val="center"/>
                              <w:rPr>
                                <w:rFonts w:ascii="Calibri" w:hAnsi="Calibri" w:cs="Calibri"/>
                                <w:b w:val="0"/>
                                <w:sz w:val="32"/>
                                <w:szCs w:val="32"/>
                              </w:rPr>
                            </w:pPr>
                            <w:r w:rsidRPr="00012C0D">
                              <w:rPr>
                                <w:rFonts w:ascii="Calibri" w:hAnsi="Calibri" w:cs="Calibri"/>
                                <w:b w:val="0"/>
                                <w:sz w:val="32"/>
                                <w:szCs w:val="32"/>
                              </w:rPr>
                              <w:t>Regional Fraternity of Eastern Canada</w:t>
                            </w:r>
                          </w:p>
                          <w:p w:rsidR="00BB32E1" w:rsidRPr="00A52DD7" w:rsidRDefault="00BB32E1" w:rsidP="00BB32E1">
                            <w:pPr>
                              <w:jc w:val="center"/>
                              <w:rPr>
                                <w:rFonts w:ascii="Calibri" w:hAnsi="Calibri" w:cs="Calibri"/>
                                <w:b/>
                                <w:bCs/>
                                <w:sz w:val="40"/>
                                <w:szCs w:val="40"/>
                              </w:rPr>
                            </w:pPr>
                            <w:r w:rsidRPr="00A52DD7">
                              <w:rPr>
                                <w:rFonts w:ascii="Calibri" w:hAnsi="Calibri" w:cs="Calibri"/>
                                <w:b/>
                                <w:bCs/>
                                <w:sz w:val="40"/>
                                <w:szCs w:val="40"/>
                              </w:rPr>
                              <w:t>APPLICATION TO THE PERIOD OF INQUIRY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pt;margin-top:-9.35pt;width:468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">
                <v:textbox style="mso-fit-shape-to-text:t">
                  <w:txbxContent>
                    <w:p w:rsidR="00BB32E1" w:rsidRPr="00012C0D" w:rsidRDefault="00BB32E1" w:rsidP="00BB32E1">
                      <w:pPr>
                        <w:pStyle w:val="Heading1"/>
                        <w:jc w:val="center"/>
                        <w:rPr>
                          <w:rFonts w:ascii="Calibri" w:hAnsi="Calibri" w:cs="Calibri"/>
                          <w:b w:val="0"/>
                          <w:sz w:val="32"/>
                          <w:szCs w:val="32"/>
                        </w:rPr>
                      </w:pPr>
                      <w:r w:rsidRPr="00012C0D">
                        <w:rPr>
                          <w:rFonts w:ascii="Calibri" w:hAnsi="Calibri" w:cs="Calibri"/>
                          <w:b w:val="0"/>
                          <w:sz w:val="32"/>
                          <w:szCs w:val="32"/>
                        </w:rPr>
                        <w:t>Regional Fraternity of Eastern Canada</w:t>
                      </w:r>
                    </w:p>
                    <w:p w:rsidR="00BB32E1" w:rsidRPr="00A52DD7" w:rsidRDefault="00BB32E1" w:rsidP="00BB32E1">
                      <w:pPr>
                        <w:jc w:val="center"/>
                        <w:rPr>
                          <w:rFonts w:ascii="Calibri" w:hAnsi="Calibri" w:cs="Calibri"/>
                          <w:b/>
                          <w:bCs/>
                          <w:sz w:val="40"/>
                          <w:szCs w:val="40"/>
                        </w:rPr>
                      </w:pPr>
                      <w:r w:rsidRPr="00A52DD7">
                        <w:rPr>
                          <w:rFonts w:ascii="Calibri" w:hAnsi="Calibri" w:cs="Calibri"/>
                          <w:b/>
                          <w:bCs/>
                          <w:sz w:val="40"/>
                          <w:szCs w:val="40"/>
                        </w:rPr>
                        <w:t>APPLICATION TO THE PERIOD OF INQUIRY</w:t>
                      </w:r>
                    </w:p>
                  </w:txbxContent>
                </v:textbox>
                <w10:wrap type="square"/>
              </v:shape>
            </w:pict>
          </mc:Fallback>
        </mc:AlternateContent>
      </w:r>
    </w:p>
    <w:p w:rsidR="00BB32E1" w:rsidRPr="005C33DE" w:rsidRDefault="0095703C" w:rsidP="00BB32E1">
      <w:pPr>
        <w:ind w:left="540" w:right="360"/>
        <w:rPr>
          <w:rFonts w:ascii="Calibri" w:hAnsi="Calibri" w:cs="Calibri"/>
        </w:rPr>
      </w:pPr>
      <w:r>
        <w:rPr>
          <w:rFonts w:ascii="Calibri" w:hAnsi="Calibri" w:cs="Calibri"/>
        </w:rPr>
        <w:t>To To t</w:t>
      </w:r>
      <w:r w:rsidR="00BB32E1" w:rsidRPr="005C33DE">
        <w:rPr>
          <w:rFonts w:ascii="Calibri" w:hAnsi="Calibri" w:cs="Calibri"/>
        </w:rPr>
        <w:t>he Applicant – We are very happy that you have asked to begin a program of formation in the Secular Franciscan Order. To help us get to know you better, please provide the following information:</w:t>
      </w:r>
    </w:p>
    <w:p w:rsidR="00BB32E1" w:rsidRPr="005C33DE" w:rsidRDefault="00BB32E1" w:rsidP="00BB32E1">
      <w:pPr>
        <w:ind w:left="540" w:right="360"/>
        <w:rPr>
          <w:rFonts w:ascii="Calibri" w:hAnsi="Calibri" w:cs="Calibri"/>
          <w:b/>
          <w:bCs/>
        </w:rPr>
      </w:pPr>
    </w:p>
    <w:p w:rsidR="00BB32E1" w:rsidRPr="005C33DE" w:rsidRDefault="00BB32E1" w:rsidP="00CF7126">
      <w:pPr>
        <w:pStyle w:val="Heading2"/>
        <w:ind w:left="540" w:right="360"/>
        <w:jc w:val="both"/>
        <w:rPr>
          <w:rFonts w:ascii="Calibri" w:hAnsi="Calibri" w:cs="Calibri"/>
          <w:b w:val="0"/>
          <w:bCs w:val="0"/>
          <w:sz w:val="24"/>
          <w:szCs w:val="24"/>
        </w:rPr>
      </w:pPr>
      <w:r w:rsidRPr="005C33DE">
        <w:rPr>
          <w:rFonts w:ascii="Calibri" w:hAnsi="Calibri" w:cs="Calibri"/>
          <w:b w:val="0"/>
          <w:bCs w:val="0"/>
          <w:sz w:val="24"/>
          <w:szCs w:val="24"/>
        </w:rPr>
        <w:t>NAME ___________________________________________PHONE (          ) _______________</w:t>
      </w:r>
      <w:r w:rsidR="00CF7126">
        <w:rPr>
          <w:rFonts w:ascii="Calibri" w:hAnsi="Calibri" w:cs="Calibri"/>
          <w:b w:val="0"/>
          <w:bCs w:val="0"/>
          <w:sz w:val="24"/>
          <w:szCs w:val="24"/>
        </w:rPr>
        <w:t>_</w:t>
      </w:r>
    </w:p>
    <w:p w:rsidR="00BB32E1" w:rsidRPr="005C33DE" w:rsidRDefault="00BB32E1" w:rsidP="00CF7126">
      <w:pPr>
        <w:ind w:left="540" w:right="360"/>
        <w:jc w:val="both"/>
        <w:rPr>
          <w:rFonts w:ascii="Calibri" w:hAnsi="Calibri" w:cs="Calibri"/>
        </w:rPr>
      </w:pPr>
      <w:r w:rsidRPr="005C33DE">
        <w:rPr>
          <w:rFonts w:ascii="Calibri" w:hAnsi="Calibri" w:cs="Calibri"/>
        </w:rPr>
        <w:t>ADDRESS ___________________________________________________________________</w:t>
      </w:r>
      <w:r w:rsidR="00CF7126">
        <w:rPr>
          <w:rFonts w:ascii="Calibri" w:hAnsi="Calibri" w:cs="Calibri"/>
        </w:rPr>
        <w:t>_</w:t>
      </w:r>
      <w:r w:rsidRPr="005C33DE">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CITY ____________________________PROVINCE ____________ POSTAL CODE _________</w:t>
      </w:r>
      <w:r w:rsidR="00CF7126">
        <w:rPr>
          <w:rFonts w:ascii="Calibri" w:hAnsi="Calibri" w:cs="Calibri"/>
        </w:rPr>
        <w:t>_</w:t>
      </w:r>
      <w:r w:rsidRPr="005C33DE">
        <w:rPr>
          <w:rFonts w:ascii="Calibri" w:hAnsi="Calibri" w:cs="Calibri"/>
        </w:rPr>
        <w:t>__</w:t>
      </w:r>
    </w:p>
    <w:p w:rsidR="00BB32E1" w:rsidRPr="005C33DE" w:rsidRDefault="00BB32E1" w:rsidP="00CF7126">
      <w:pPr>
        <w:ind w:left="540" w:right="360"/>
        <w:jc w:val="both"/>
        <w:rPr>
          <w:rFonts w:ascii="Calibri" w:hAnsi="Calibri" w:cs="Calibri"/>
        </w:rPr>
      </w:pPr>
      <w:r w:rsidRPr="005C33DE">
        <w:rPr>
          <w:rFonts w:ascii="Calibri" w:hAnsi="Calibri" w:cs="Calibri"/>
        </w:rPr>
        <w:t>E-MAIL_____________________________________________________________________</w:t>
      </w:r>
      <w:r w:rsidR="00CF7126">
        <w:rPr>
          <w:rFonts w:ascii="Calibri" w:hAnsi="Calibri" w:cs="Calibri"/>
        </w:rPr>
        <w:t>_</w:t>
      </w:r>
      <w:r w:rsidRPr="005C33DE">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OCCUPATION _________________________________ DATE OF BIRTH _________________</w:t>
      </w:r>
      <w:r w:rsidR="00CF7126">
        <w:rPr>
          <w:rFonts w:ascii="Calibri" w:hAnsi="Calibri" w:cs="Calibri"/>
        </w:rPr>
        <w:t>_</w:t>
      </w:r>
      <w:r w:rsidRPr="005C33DE">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SINGLE ______ MARRIED ______ WIDOWED ______ SEPARATED ______ DIVORCED _______</w:t>
      </w:r>
      <w:r w:rsidR="00CF7126">
        <w:rPr>
          <w:rFonts w:ascii="Calibri" w:hAnsi="Calibri" w:cs="Calibri"/>
        </w:rPr>
        <w:t>_</w:t>
      </w:r>
      <w:r w:rsidRPr="005C33DE">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IF MARRIED, SPOUSE’S NAME ___________________________________________________</w:t>
      </w:r>
      <w:r w:rsidR="00CF7126">
        <w:rPr>
          <w:rFonts w:ascii="Calibri" w:hAnsi="Calibri" w:cs="Calibri"/>
        </w:rPr>
        <w:t>_</w:t>
      </w:r>
      <w:r w:rsidRPr="005C33DE">
        <w:rPr>
          <w:rFonts w:ascii="Calibri" w:hAnsi="Calibri" w:cs="Calibri"/>
        </w:rPr>
        <w:t>_</w:t>
      </w:r>
    </w:p>
    <w:p w:rsidR="00BB32E1" w:rsidRPr="005C33DE" w:rsidRDefault="00BB32E1" w:rsidP="00CF7126">
      <w:pPr>
        <w:ind w:left="540" w:right="360"/>
        <w:jc w:val="both"/>
        <w:rPr>
          <w:rFonts w:ascii="Calibri" w:hAnsi="Calibri" w:cs="Calibri"/>
          <w:b/>
          <w:bCs/>
        </w:rPr>
      </w:pPr>
    </w:p>
    <w:p w:rsidR="00BB32E1" w:rsidRPr="005C33DE" w:rsidRDefault="00BB32E1" w:rsidP="00CF7126">
      <w:pPr>
        <w:ind w:left="540" w:right="360"/>
        <w:jc w:val="both"/>
        <w:rPr>
          <w:rFonts w:ascii="Calibri" w:hAnsi="Calibri" w:cs="Calibri"/>
          <w:b/>
          <w:bCs/>
          <w:u w:val="single"/>
        </w:rPr>
      </w:pPr>
      <w:r w:rsidRPr="005C33DE">
        <w:rPr>
          <w:rFonts w:ascii="Calibri" w:hAnsi="Calibri" w:cs="Calibri"/>
          <w:b/>
          <w:bCs/>
          <w:u w:val="single"/>
        </w:rPr>
        <w:t>REFERENCE 1:</w:t>
      </w:r>
    </w:p>
    <w:p w:rsidR="00BB32E1" w:rsidRPr="005C33DE" w:rsidRDefault="00BB32E1" w:rsidP="00CF7126">
      <w:pPr>
        <w:ind w:left="540" w:right="360"/>
        <w:jc w:val="both"/>
        <w:rPr>
          <w:rFonts w:ascii="Calibri" w:hAnsi="Calibri" w:cs="Calibri"/>
          <w:b/>
          <w:bCs/>
          <w:u w:val="single"/>
        </w:rPr>
      </w:pPr>
    </w:p>
    <w:p w:rsidR="00BB32E1" w:rsidRPr="005C33DE" w:rsidRDefault="00BB32E1" w:rsidP="00CF7126">
      <w:pPr>
        <w:pStyle w:val="Heading2"/>
        <w:ind w:left="540" w:right="360"/>
        <w:jc w:val="both"/>
        <w:rPr>
          <w:rFonts w:ascii="Calibri" w:hAnsi="Calibri" w:cs="Calibri"/>
          <w:b w:val="0"/>
          <w:bCs w:val="0"/>
          <w:sz w:val="24"/>
          <w:szCs w:val="24"/>
        </w:rPr>
      </w:pPr>
      <w:r w:rsidRPr="005C33DE">
        <w:rPr>
          <w:rFonts w:ascii="Calibri" w:hAnsi="Calibri" w:cs="Calibri"/>
          <w:b w:val="0"/>
          <w:bCs w:val="0"/>
          <w:sz w:val="24"/>
          <w:szCs w:val="24"/>
        </w:rPr>
        <w:t>PASTOR __________________________________________PHONE (          ) _______________</w:t>
      </w:r>
    </w:p>
    <w:p w:rsidR="00BB32E1" w:rsidRPr="005C33DE" w:rsidRDefault="00BB32E1" w:rsidP="00CF7126">
      <w:pPr>
        <w:ind w:left="540" w:right="360"/>
        <w:jc w:val="both"/>
        <w:rPr>
          <w:rFonts w:ascii="Calibri" w:hAnsi="Calibri" w:cs="Calibri"/>
        </w:rPr>
      </w:pPr>
      <w:r w:rsidRPr="005C33DE">
        <w:rPr>
          <w:rFonts w:ascii="Calibri" w:hAnsi="Calibri" w:cs="Calibri"/>
        </w:rPr>
        <w:t>ADDRESS ____________________________________________________________________</w:t>
      </w:r>
      <w:r w:rsidR="00CF7126">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CITY ___________________________PROVINCE ____________ POSTAL CODE ____________</w:t>
      </w:r>
      <w:r w:rsidR="00CF7126">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E-MAIL______________________________________________________________________</w:t>
      </w:r>
      <w:r w:rsidR="00CF7126">
        <w:rPr>
          <w:rFonts w:ascii="Calibri" w:hAnsi="Calibri" w:cs="Calibri"/>
        </w:rPr>
        <w:t>_</w:t>
      </w:r>
    </w:p>
    <w:p w:rsidR="00BB32E1" w:rsidRPr="005C33DE" w:rsidRDefault="00BB32E1" w:rsidP="00CF7126">
      <w:pPr>
        <w:ind w:left="540" w:right="360"/>
        <w:jc w:val="both"/>
        <w:rPr>
          <w:rFonts w:ascii="Calibri" w:hAnsi="Calibri" w:cs="Calibri"/>
        </w:rPr>
      </w:pPr>
    </w:p>
    <w:p w:rsidR="00BB32E1" w:rsidRPr="005C33DE" w:rsidRDefault="00BB32E1" w:rsidP="00CF7126">
      <w:pPr>
        <w:ind w:left="540" w:right="360"/>
        <w:jc w:val="both"/>
        <w:rPr>
          <w:rFonts w:ascii="Calibri" w:hAnsi="Calibri" w:cs="Calibri"/>
          <w:b/>
          <w:bCs/>
          <w:u w:val="single"/>
        </w:rPr>
      </w:pPr>
      <w:r w:rsidRPr="005C33DE">
        <w:rPr>
          <w:rFonts w:ascii="Calibri" w:hAnsi="Calibri" w:cs="Calibri"/>
          <w:b/>
          <w:bCs/>
          <w:u w:val="single"/>
        </w:rPr>
        <w:t>REFERENCE 2:</w:t>
      </w:r>
    </w:p>
    <w:p w:rsidR="00BB32E1" w:rsidRPr="005C33DE" w:rsidRDefault="00BB32E1" w:rsidP="00CF7126">
      <w:pPr>
        <w:ind w:left="540" w:right="360"/>
        <w:jc w:val="both"/>
        <w:rPr>
          <w:rFonts w:ascii="Calibri" w:hAnsi="Calibri" w:cs="Calibri"/>
          <w:b/>
          <w:bCs/>
        </w:rPr>
      </w:pPr>
    </w:p>
    <w:p w:rsidR="00BB32E1" w:rsidRPr="005C33DE" w:rsidRDefault="00BB32E1" w:rsidP="00CF7126">
      <w:pPr>
        <w:pStyle w:val="Heading2"/>
        <w:ind w:left="540" w:right="360"/>
        <w:jc w:val="both"/>
        <w:rPr>
          <w:rFonts w:ascii="Calibri" w:hAnsi="Calibri" w:cs="Calibri"/>
          <w:b w:val="0"/>
          <w:bCs w:val="0"/>
          <w:sz w:val="24"/>
          <w:szCs w:val="24"/>
        </w:rPr>
      </w:pPr>
      <w:r w:rsidRPr="005C33DE">
        <w:rPr>
          <w:rFonts w:ascii="Calibri" w:hAnsi="Calibri" w:cs="Calibri"/>
          <w:b w:val="0"/>
          <w:bCs w:val="0"/>
          <w:sz w:val="24"/>
          <w:szCs w:val="24"/>
        </w:rPr>
        <w:t>NAME ___________________________________________PHONE (          ) _______________</w:t>
      </w:r>
      <w:r w:rsidR="00C85DB0">
        <w:rPr>
          <w:rFonts w:ascii="Calibri" w:hAnsi="Calibri" w:cs="Calibri"/>
          <w:b w:val="0"/>
          <w:bCs w:val="0"/>
          <w:sz w:val="24"/>
          <w:szCs w:val="24"/>
        </w:rPr>
        <w:t>_</w:t>
      </w:r>
    </w:p>
    <w:p w:rsidR="00BB32E1" w:rsidRPr="005C33DE" w:rsidRDefault="00BB32E1" w:rsidP="00CF7126">
      <w:pPr>
        <w:ind w:left="540" w:right="360"/>
        <w:jc w:val="both"/>
        <w:rPr>
          <w:rFonts w:ascii="Calibri" w:hAnsi="Calibri" w:cs="Calibri"/>
        </w:rPr>
      </w:pPr>
      <w:r w:rsidRPr="005C33DE">
        <w:rPr>
          <w:rFonts w:ascii="Calibri" w:hAnsi="Calibri" w:cs="Calibri"/>
        </w:rPr>
        <w:t>ADDRESS ____________________________________________________________________</w:t>
      </w:r>
      <w:r w:rsidR="00CF7126">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CITY __________________________PROVINCE ____________ POSTAL CODE ____________</w:t>
      </w:r>
      <w:r w:rsidR="00C643D0">
        <w:rPr>
          <w:rFonts w:ascii="Calibri" w:hAnsi="Calibri" w:cs="Calibri"/>
        </w:rPr>
        <w:t>_</w:t>
      </w:r>
      <w:r w:rsidR="00C85DB0">
        <w:rPr>
          <w:rFonts w:ascii="Calibri" w:hAnsi="Calibri" w:cs="Calibri"/>
        </w:rPr>
        <w:t>_</w:t>
      </w:r>
    </w:p>
    <w:p w:rsidR="00BB32E1" w:rsidRPr="005C33DE" w:rsidRDefault="00BB32E1" w:rsidP="00C85DB0">
      <w:pPr>
        <w:tabs>
          <w:tab w:val="left" w:pos="9781"/>
        </w:tabs>
        <w:ind w:left="540" w:right="360"/>
        <w:jc w:val="both"/>
        <w:rPr>
          <w:rFonts w:ascii="Calibri" w:hAnsi="Calibri" w:cs="Calibri"/>
        </w:rPr>
      </w:pPr>
      <w:r w:rsidRPr="005C33DE">
        <w:rPr>
          <w:rFonts w:ascii="Calibri" w:hAnsi="Calibri" w:cs="Calibri"/>
        </w:rPr>
        <w:t>E-MAIL______________________________________________________________________</w:t>
      </w:r>
      <w:r w:rsidR="00CF7126">
        <w:rPr>
          <w:rFonts w:ascii="Calibri" w:hAnsi="Calibri" w:cs="Calibri"/>
        </w:rPr>
        <w:t>_</w:t>
      </w:r>
    </w:p>
    <w:p w:rsidR="00BB32E1" w:rsidRPr="005C33DE" w:rsidRDefault="00BB32E1" w:rsidP="00CF7126">
      <w:pPr>
        <w:ind w:left="540" w:right="360"/>
        <w:jc w:val="both"/>
        <w:rPr>
          <w:rFonts w:ascii="Calibri" w:hAnsi="Calibri" w:cs="Calibri"/>
        </w:rPr>
      </w:pPr>
    </w:p>
    <w:p w:rsidR="00BB32E1" w:rsidRPr="005C33DE" w:rsidRDefault="00BB32E1" w:rsidP="00CF7126">
      <w:pPr>
        <w:ind w:left="540" w:right="360"/>
        <w:jc w:val="both"/>
        <w:rPr>
          <w:rFonts w:ascii="Calibri" w:hAnsi="Calibri" w:cs="Calibri"/>
          <w:b/>
          <w:bCs/>
        </w:rPr>
      </w:pPr>
    </w:p>
    <w:p w:rsidR="00BB32E1" w:rsidRPr="005C33DE" w:rsidRDefault="00BB32E1" w:rsidP="00CF7126">
      <w:pPr>
        <w:ind w:left="540" w:right="360"/>
        <w:jc w:val="both"/>
        <w:rPr>
          <w:rFonts w:ascii="Calibri" w:hAnsi="Calibri" w:cs="Calibri"/>
          <w:b/>
          <w:bCs/>
        </w:rPr>
      </w:pPr>
      <w:r w:rsidRPr="005C33DE">
        <w:rPr>
          <w:rFonts w:ascii="Calibri" w:hAnsi="Calibri" w:cs="Calibri"/>
          <w:b/>
          <w:bCs/>
        </w:rPr>
        <w:t xml:space="preserve">HOW DID YOU FIRST LEARN ABOUT THE SECULAR FRANCISCAN ORDER? </w:t>
      </w:r>
    </w:p>
    <w:p w:rsidR="00BB32E1" w:rsidRPr="005C33DE" w:rsidRDefault="00BB32E1" w:rsidP="00CF7126">
      <w:pPr>
        <w:ind w:left="540" w:right="360"/>
        <w:jc w:val="both"/>
        <w:rPr>
          <w:rFonts w:ascii="Calibri" w:hAnsi="Calibri" w:cs="Calibri"/>
          <w:b/>
          <w:bCs/>
        </w:rPr>
      </w:pPr>
    </w:p>
    <w:p w:rsidR="00BB32E1" w:rsidRPr="005C33DE" w:rsidRDefault="00BB32E1" w:rsidP="00CF7126">
      <w:pPr>
        <w:ind w:left="540" w:right="360"/>
        <w:jc w:val="both"/>
        <w:rPr>
          <w:rFonts w:ascii="Calibri" w:hAnsi="Calibri" w:cs="Calibri"/>
        </w:rPr>
      </w:pPr>
      <w:r w:rsidRPr="005C33DE">
        <w:rPr>
          <w:rFonts w:ascii="Calibri" w:hAnsi="Calibri" w:cs="Calibri"/>
        </w:rPr>
        <w:t>___________________________________________________________________________</w:t>
      </w:r>
      <w:r w:rsidR="00607E23">
        <w:rPr>
          <w:rFonts w:ascii="Calibri" w:hAnsi="Calibri" w:cs="Calibri"/>
        </w:rPr>
        <w:t>_</w:t>
      </w:r>
      <w:r w:rsidR="00C643D0">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____________________________________________________________________________</w:t>
      </w:r>
      <w:r w:rsidR="00607E23">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____________________________________________________________________________</w:t>
      </w:r>
      <w:r w:rsidR="00607E23">
        <w:rPr>
          <w:rFonts w:ascii="Calibri" w:hAnsi="Calibri" w:cs="Calibri"/>
        </w:rPr>
        <w:t>_</w:t>
      </w:r>
    </w:p>
    <w:p w:rsidR="00BB32E1" w:rsidRPr="005C33DE" w:rsidRDefault="00BB32E1" w:rsidP="00CF7126">
      <w:pPr>
        <w:ind w:left="540" w:right="360"/>
        <w:jc w:val="both"/>
        <w:rPr>
          <w:rFonts w:ascii="Calibri" w:hAnsi="Calibri" w:cs="Calibri"/>
        </w:rPr>
      </w:pPr>
      <w:r w:rsidRPr="005C33DE">
        <w:rPr>
          <w:rFonts w:ascii="Calibri" w:hAnsi="Calibri" w:cs="Calibri"/>
        </w:rPr>
        <w:t>____________________________________________________________________________</w:t>
      </w:r>
      <w:r w:rsidR="00607E23">
        <w:rPr>
          <w:rFonts w:ascii="Calibri" w:hAnsi="Calibri" w:cs="Calibri"/>
        </w:rPr>
        <w:t>_</w:t>
      </w:r>
    </w:p>
    <w:p w:rsidR="00C643D0" w:rsidRPr="005C33DE" w:rsidRDefault="00C643D0" w:rsidP="00CF7126">
      <w:pPr>
        <w:ind w:left="540" w:right="360"/>
        <w:jc w:val="both"/>
        <w:rPr>
          <w:rFonts w:ascii="Calibri" w:hAnsi="Calibri" w:cs="Calibri"/>
        </w:rPr>
      </w:pPr>
      <w:r w:rsidRPr="005C33DE">
        <w:rPr>
          <w:rFonts w:ascii="Calibri" w:hAnsi="Calibri" w:cs="Calibri"/>
        </w:rPr>
        <w:t>____________________________________________</w:t>
      </w:r>
      <w:r w:rsidR="00607E23">
        <w:rPr>
          <w:rFonts w:ascii="Calibri" w:hAnsi="Calibri" w:cs="Calibri"/>
        </w:rPr>
        <w:t>_________________________________</w:t>
      </w:r>
    </w:p>
    <w:p w:rsidR="0095703C" w:rsidRPr="005C33DE" w:rsidRDefault="0095703C" w:rsidP="00CF7126">
      <w:pPr>
        <w:ind w:left="540" w:right="360"/>
        <w:jc w:val="both"/>
        <w:rPr>
          <w:rFonts w:ascii="Calibri" w:hAnsi="Calibri" w:cs="Calibri"/>
        </w:rPr>
      </w:pPr>
    </w:p>
    <w:p w:rsidR="0095703C" w:rsidRDefault="00BB32E1" w:rsidP="00BB32E1">
      <w:pPr>
        <w:ind w:left="540" w:right="360"/>
        <w:rPr>
          <w:rFonts w:ascii="Calibri" w:hAnsi="Calibri" w:cs="Calibri"/>
        </w:rPr>
      </w:pPr>
      <w:r w:rsidRPr="005C33DE">
        <w:rPr>
          <w:rFonts w:ascii="Calibri" w:hAnsi="Calibri" w:cs="Calibri"/>
        </w:rPr>
        <w:t xml:space="preserve">Please use the space below to tell us about yourself, and state why you wish to become a member of the Secular Franciscan Order. For example, tell us about your background, spirituality, family history, work history, hobbies, talents, interests, and anything else that you </w:t>
      </w:r>
    </w:p>
    <w:p w:rsidR="0095703C" w:rsidRDefault="0095703C">
      <w:pPr>
        <w:spacing w:after="200" w:line="276" w:lineRule="auto"/>
        <w:rPr>
          <w:rFonts w:ascii="Calibri" w:hAnsi="Calibri" w:cs="Calibri"/>
        </w:rPr>
      </w:pPr>
      <w:r>
        <w:rPr>
          <w:rFonts w:ascii="Calibri" w:hAnsi="Calibri" w:cs="Calibri"/>
        </w:rPr>
        <w:br w:type="page"/>
      </w:r>
    </w:p>
    <w:p w:rsidR="00BB32E1" w:rsidRPr="005C33DE" w:rsidRDefault="00BB32E1" w:rsidP="00BB32E1">
      <w:pPr>
        <w:ind w:left="540" w:right="360"/>
        <w:rPr>
          <w:rFonts w:ascii="Calibri" w:hAnsi="Calibri" w:cs="Calibri"/>
        </w:rPr>
      </w:pPr>
      <w:r w:rsidRPr="005C33DE">
        <w:rPr>
          <w:rFonts w:ascii="Calibri" w:hAnsi="Calibri" w:cs="Calibri"/>
        </w:rPr>
        <w:lastRenderedPageBreak/>
        <w:t>consider pertinent. If you are active in your parish, please tell us about your involvement (e.g. Lector, Eucharistic Minister, Choir member, etc.).  If you are engaged in any apostolic works</w:t>
      </w:r>
    </w:p>
    <w:p w:rsidR="00BB32E1" w:rsidRPr="005C33DE" w:rsidRDefault="00BB32E1" w:rsidP="00BB32E1">
      <w:pPr>
        <w:ind w:left="540" w:right="360"/>
        <w:rPr>
          <w:rFonts w:ascii="Calibri" w:hAnsi="Calibri" w:cs="Calibri"/>
        </w:rPr>
      </w:pPr>
      <w:r w:rsidRPr="005C33DE">
        <w:rPr>
          <w:rFonts w:ascii="Calibri" w:hAnsi="Calibri" w:cs="Calibri"/>
        </w:rPr>
        <w:t>(</w:t>
      </w:r>
      <w:r w:rsidR="007A36DB" w:rsidRPr="005C33DE">
        <w:rPr>
          <w:rFonts w:ascii="Calibri" w:hAnsi="Calibri" w:cs="Calibri"/>
        </w:rPr>
        <w:t>E.g.</w:t>
      </w:r>
      <w:r w:rsidR="007A36DB">
        <w:rPr>
          <w:rFonts w:ascii="Calibri" w:hAnsi="Calibri" w:cs="Calibri"/>
        </w:rPr>
        <w:t>,</w:t>
      </w:r>
      <w:r w:rsidRPr="005C33DE">
        <w:rPr>
          <w:rFonts w:ascii="Calibri" w:hAnsi="Calibri" w:cs="Calibri"/>
        </w:rPr>
        <w:t xml:space="preserve"> visiting the sick, care for the poor, etc.) Please tell us about these activities.</w:t>
      </w: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95703C" w:rsidRPr="005C33DE" w:rsidRDefault="0095703C"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CF7126" w:rsidRDefault="00CF7126" w:rsidP="00BB32E1">
      <w:pPr>
        <w:ind w:left="540" w:right="360"/>
        <w:rPr>
          <w:rFonts w:ascii="Calibri" w:hAnsi="Calibri" w:cs="Calibri"/>
          <w:b/>
          <w:bCs/>
        </w:rPr>
      </w:pPr>
    </w:p>
    <w:p w:rsidR="00CF7126" w:rsidRDefault="00CF7126" w:rsidP="00BB32E1">
      <w:pPr>
        <w:ind w:left="540" w:right="360"/>
        <w:rPr>
          <w:rFonts w:ascii="Calibri" w:hAnsi="Calibri" w:cs="Calibri"/>
          <w:b/>
          <w:bCs/>
        </w:rPr>
      </w:pPr>
    </w:p>
    <w:p w:rsidR="00CF7126" w:rsidRDefault="00CF7126"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r w:rsidRPr="005C33DE">
        <w:rPr>
          <w:rFonts w:ascii="Calibri" w:hAnsi="Calibri" w:cs="Calibri"/>
          <w:b/>
          <w:bCs/>
        </w:rPr>
        <w:t>I understand that, by signing, I am giving permission to contact references and to verify all information.</w:t>
      </w:r>
    </w:p>
    <w:p w:rsidR="00BB32E1" w:rsidRPr="005C33DE" w:rsidRDefault="00BB32E1" w:rsidP="00BB32E1">
      <w:pPr>
        <w:ind w:left="540" w:right="360"/>
        <w:rPr>
          <w:rFonts w:ascii="Calibri" w:hAnsi="Calibri" w:cs="Calibri"/>
          <w:b/>
          <w:bCs/>
        </w:rPr>
      </w:pPr>
    </w:p>
    <w:p w:rsidR="00BB32E1" w:rsidRPr="00C643D0" w:rsidRDefault="00BB32E1" w:rsidP="00BB32E1">
      <w:pPr>
        <w:ind w:left="540" w:right="360"/>
        <w:rPr>
          <w:rFonts w:ascii="Calibri" w:hAnsi="Calibri" w:cs="Calibri"/>
          <w:bCs/>
        </w:rPr>
      </w:pPr>
      <w:r w:rsidRPr="00C643D0">
        <w:rPr>
          <w:rFonts w:ascii="Calibri" w:hAnsi="Calibri" w:cs="Calibri"/>
          <w:bCs/>
        </w:rPr>
        <w:t>SIGNATURE ________________________________________ DATE _____________________</w:t>
      </w:r>
    </w:p>
    <w:p w:rsidR="00BB32E1" w:rsidRPr="005C33DE" w:rsidRDefault="00BB32E1" w:rsidP="00BB32E1">
      <w:pPr>
        <w:pStyle w:val="Heading1"/>
        <w:ind w:left="540" w:right="360"/>
        <w:jc w:val="center"/>
        <w:rPr>
          <w:rFonts w:ascii="Calibri" w:hAnsi="Calibri"/>
        </w:rPr>
      </w:pPr>
      <w:r>
        <w:rPr>
          <w:rFonts w:ascii="Calibri" w:hAnsi="Calibri"/>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-138430</wp:posOffset>
                </wp:positionV>
                <wp:extent cx="5829300" cy="763270"/>
                <wp:effectExtent l="0" t="0" r="19050"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3270"/>
                        </a:xfrm>
                        <a:prstGeom prst="rect">
                          <a:avLst/>
                        </a:prstGeom>
                        <a:solidFill>
                          <a:srgbClr val="FFFFFF"/>
                        </a:solidFill>
                        <a:ln w="9525">
                          <a:solidFill>
                            <a:srgbClr val="000000"/>
                          </a:solidFill>
                          <a:miter lim="800000"/>
                          <a:headEnd/>
                          <a:tailEnd/>
                        </a:ln>
                      </wps:spPr>
                      <wps:txbx>
                        <w:txbxContent>
                          <w:p w:rsidR="00012C0D" w:rsidRPr="00012C0D" w:rsidRDefault="00012C0D" w:rsidP="0025269B">
                            <w:pPr>
                              <w:pStyle w:val="Heading1"/>
                              <w:spacing w:before="120"/>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Default="00BB32E1" w:rsidP="0025269B">
                            <w:pPr>
                              <w:pStyle w:val="Heading1"/>
                              <w:spacing w:before="120"/>
                              <w:jc w:val="center"/>
                              <w:rPr>
                                <w:rFonts w:ascii="Calibri" w:hAnsi="Calibri" w:cs="Calibri"/>
                                <w:sz w:val="40"/>
                                <w:szCs w:val="40"/>
                              </w:rPr>
                            </w:pPr>
                            <w:r w:rsidRPr="001857C7">
                              <w:rPr>
                                <w:rFonts w:ascii="Calibri" w:hAnsi="Calibri" w:cs="Calibri"/>
                                <w:sz w:val="40"/>
                                <w:szCs w:val="40"/>
                              </w:rPr>
                              <w:t>FORMATION INTERVIEWS</w:t>
                            </w:r>
                          </w:p>
                          <w:p w:rsidR="00BB32E1" w:rsidRPr="004E6217" w:rsidRDefault="00BB32E1" w:rsidP="00BB32E1"/>
                          <w:p w:rsidR="00BB32E1" w:rsidRPr="004E6217" w:rsidRDefault="00BB32E1" w:rsidP="00BB3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7.15pt;margin-top:-10.9pt;width:459pt;height: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SOLQ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">
                <v:textbox>
                  <w:txbxContent>
                    <w:p w:rsidR="00012C0D" w:rsidRPr="00012C0D" w:rsidRDefault="00012C0D" w:rsidP="0025269B">
                      <w:pPr>
                        <w:pStyle w:val="Heading1"/>
                        <w:spacing w:before="120"/>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Default="00BB32E1" w:rsidP="0025269B">
                      <w:pPr>
                        <w:pStyle w:val="Heading1"/>
                        <w:spacing w:before="120"/>
                        <w:jc w:val="center"/>
                        <w:rPr>
                          <w:rFonts w:ascii="Calibri" w:hAnsi="Calibri" w:cs="Calibri"/>
                          <w:sz w:val="40"/>
                          <w:szCs w:val="40"/>
                        </w:rPr>
                      </w:pPr>
                      <w:r w:rsidRPr="001857C7">
                        <w:rPr>
                          <w:rFonts w:ascii="Calibri" w:hAnsi="Calibri" w:cs="Calibri"/>
                          <w:sz w:val="40"/>
                          <w:szCs w:val="40"/>
                        </w:rPr>
                        <w:t>FORMATION INTERVIEWS</w:t>
                      </w:r>
                    </w:p>
                    <w:p w:rsidR="00BB32E1" w:rsidRPr="004E6217" w:rsidRDefault="00BB32E1" w:rsidP="00BB32E1"/>
                    <w:p w:rsidR="00BB32E1" w:rsidRPr="004E6217" w:rsidRDefault="00BB32E1" w:rsidP="00BB32E1"/>
                  </w:txbxContent>
                </v:textbox>
                <w10:wrap type="square"/>
              </v:shape>
            </w:pict>
          </mc:Fallback>
        </mc:AlternateContent>
      </w:r>
    </w:p>
    <w:p w:rsidR="00BB32E1" w:rsidRPr="005C33DE" w:rsidRDefault="00BB32E1" w:rsidP="0025269B">
      <w:pPr>
        <w:pStyle w:val="Heading1"/>
        <w:spacing w:after="120"/>
        <w:ind w:left="540" w:right="360"/>
        <w:rPr>
          <w:rFonts w:ascii="Calibri" w:hAnsi="Calibri"/>
        </w:rPr>
      </w:pPr>
      <w:r w:rsidRPr="005C33DE">
        <w:rPr>
          <w:rFonts w:ascii="Calibri" w:hAnsi="Calibri"/>
        </w:rPr>
        <w:t>WHA</w:t>
      </w:r>
      <w:r w:rsidR="00012C0D">
        <w:rPr>
          <w:rFonts w:ascii="Calibri" w:hAnsi="Calibri"/>
        </w:rPr>
        <w:t>WHA</w:t>
      </w:r>
      <w:r w:rsidRPr="005C33DE">
        <w:rPr>
          <w:rFonts w:ascii="Calibri" w:hAnsi="Calibri"/>
        </w:rPr>
        <w:t>T IS AN INTERVIEW?</w:t>
      </w:r>
    </w:p>
    <w:p w:rsidR="00BB32E1" w:rsidRPr="005C33DE" w:rsidRDefault="00BB32E1" w:rsidP="00BB32E1">
      <w:pPr>
        <w:ind w:left="540" w:right="360"/>
        <w:rPr>
          <w:rFonts w:ascii="Calibri" w:hAnsi="Calibri" w:cs="Calibri"/>
        </w:rPr>
      </w:pPr>
      <w:r w:rsidRPr="005C33DE">
        <w:rPr>
          <w:rFonts w:ascii="Calibri" w:hAnsi="Calibri" w:cs="Calibri"/>
        </w:rPr>
        <w:t>An Interview is a face-to-face meeting between individuals for specific purposes such as evaluation of one of the individuals. An interview is also a dialogue whereby individuals share ideas, questions etc.</w:t>
      </w:r>
    </w:p>
    <w:p w:rsidR="00BB32E1" w:rsidRPr="005C33DE" w:rsidRDefault="00BB32E1" w:rsidP="00BB32E1">
      <w:pPr>
        <w:ind w:left="540" w:right="360"/>
        <w:rPr>
          <w:rFonts w:ascii="Calibri" w:hAnsi="Calibri" w:cs="Calibri"/>
          <w:b/>
          <w:bCs/>
        </w:rPr>
      </w:pPr>
    </w:p>
    <w:p w:rsidR="00BB32E1" w:rsidRPr="005C33DE" w:rsidRDefault="00BB32E1" w:rsidP="0025269B">
      <w:pPr>
        <w:pStyle w:val="Heading2"/>
        <w:spacing w:after="120"/>
        <w:ind w:left="540" w:right="360"/>
        <w:rPr>
          <w:rFonts w:ascii="Calibri" w:hAnsi="Calibri" w:cs="Calibri"/>
          <w:sz w:val="24"/>
          <w:szCs w:val="24"/>
        </w:rPr>
      </w:pPr>
      <w:r w:rsidRPr="005C33DE">
        <w:rPr>
          <w:rFonts w:ascii="Calibri" w:hAnsi="Calibri" w:cs="Calibri"/>
          <w:sz w:val="24"/>
          <w:szCs w:val="24"/>
        </w:rPr>
        <w:t>WHY THE INTERVIEW?</w:t>
      </w:r>
    </w:p>
    <w:p w:rsidR="00BB32E1" w:rsidRPr="005C33DE" w:rsidRDefault="00BB32E1" w:rsidP="0025269B">
      <w:pPr>
        <w:spacing w:after="120"/>
        <w:ind w:left="540" w:right="360"/>
        <w:rPr>
          <w:rFonts w:ascii="Calibri" w:hAnsi="Calibri" w:cs="Calibri"/>
        </w:rPr>
      </w:pPr>
      <w:r w:rsidRPr="005C33DE">
        <w:rPr>
          <w:rFonts w:ascii="Calibri" w:hAnsi="Calibri" w:cs="Calibri"/>
        </w:rPr>
        <w:t>For the Secular Franciscan Order, the purposes of the interview are as follows:</w:t>
      </w:r>
    </w:p>
    <w:p w:rsidR="00BB32E1" w:rsidRPr="005C33DE" w:rsidRDefault="00BB32E1" w:rsidP="00BB32E1">
      <w:pPr>
        <w:numPr>
          <w:ilvl w:val="0"/>
          <w:numId w:val="1"/>
        </w:numPr>
        <w:ind w:left="540" w:right="360" w:firstLine="0"/>
        <w:rPr>
          <w:rFonts w:ascii="Calibri" w:hAnsi="Calibri" w:cs="Calibri"/>
        </w:rPr>
      </w:pPr>
      <w:r w:rsidRPr="005C33DE">
        <w:rPr>
          <w:rFonts w:ascii="Calibri" w:hAnsi="Calibri" w:cs="Calibri"/>
        </w:rPr>
        <w:t>To welcome the prospective candidate to the Order;</w:t>
      </w:r>
    </w:p>
    <w:p w:rsidR="00BB32E1" w:rsidRPr="005C33DE" w:rsidRDefault="00BB32E1" w:rsidP="00BB32E1">
      <w:pPr>
        <w:numPr>
          <w:ilvl w:val="0"/>
          <w:numId w:val="1"/>
        </w:numPr>
        <w:ind w:left="540" w:right="360" w:firstLine="0"/>
        <w:rPr>
          <w:rFonts w:ascii="Calibri" w:hAnsi="Calibri" w:cs="Calibri"/>
        </w:rPr>
      </w:pPr>
      <w:r w:rsidRPr="005C33DE">
        <w:rPr>
          <w:rFonts w:ascii="Calibri" w:hAnsi="Calibri" w:cs="Calibri"/>
        </w:rPr>
        <w:t>To ascertain eligibility of the prospective candidate;</w:t>
      </w:r>
    </w:p>
    <w:p w:rsidR="00BB32E1" w:rsidRPr="005C33DE" w:rsidRDefault="00BB32E1" w:rsidP="00BB32E1">
      <w:pPr>
        <w:numPr>
          <w:ilvl w:val="0"/>
          <w:numId w:val="1"/>
        </w:numPr>
        <w:ind w:left="540" w:right="360" w:firstLine="0"/>
        <w:rPr>
          <w:rFonts w:ascii="Calibri" w:hAnsi="Calibri" w:cs="Calibri"/>
        </w:rPr>
      </w:pPr>
      <w:r w:rsidRPr="005C33DE">
        <w:rPr>
          <w:rFonts w:ascii="Calibri" w:hAnsi="Calibri" w:cs="Calibri"/>
        </w:rPr>
        <w:t xml:space="preserve">To explain the purpose of the Secular Franciscan Order and what our Rule of Life </w:t>
      </w:r>
      <w:r w:rsidRPr="005C33DE">
        <w:rPr>
          <w:rFonts w:ascii="Calibri" w:hAnsi="Calibri" w:cs="Calibri"/>
        </w:rPr>
        <w:tab/>
      </w:r>
      <w:r w:rsidRPr="005C33DE">
        <w:rPr>
          <w:rFonts w:ascii="Calibri" w:hAnsi="Calibri" w:cs="Calibri"/>
        </w:rPr>
        <w:tab/>
      </w:r>
      <w:r w:rsidRPr="005C33DE">
        <w:rPr>
          <w:rFonts w:ascii="Calibri" w:hAnsi="Calibri" w:cs="Calibri"/>
        </w:rPr>
        <w:tab/>
        <w:t>involves;</w:t>
      </w:r>
    </w:p>
    <w:p w:rsidR="00BB32E1" w:rsidRPr="005C33DE" w:rsidRDefault="00BB32E1" w:rsidP="00BB32E1">
      <w:pPr>
        <w:numPr>
          <w:ilvl w:val="0"/>
          <w:numId w:val="1"/>
        </w:numPr>
        <w:ind w:left="540" w:right="360" w:firstLine="0"/>
        <w:rPr>
          <w:rFonts w:ascii="Calibri" w:hAnsi="Calibri" w:cs="Calibri"/>
        </w:rPr>
      </w:pPr>
      <w:r w:rsidRPr="005C33DE">
        <w:rPr>
          <w:rFonts w:ascii="Calibri" w:hAnsi="Calibri" w:cs="Calibri"/>
        </w:rPr>
        <w:t>To answer any questions that the candidate may have;</w:t>
      </w:r>
    </w:p>
    <w:p w:rsidR="00BB32E1" w:rsidRPr="005C33DE" w:rsidRDefault="00BB32E1" w:rsidP="00BB32E1">
      <w:pPr>
        <w:numPr>
          <w:ilvl w:val="0"/>
          <w:numId w:val="1"/>
        </w:numPr>
        <w:ind w:left="540" w:right="360" w:firstLine="0"/>
        <w:rPr>
          <w:rFonts w:ascii="Calibri" w:hAnsi="Calibri" w:cs="Calibri"/>
        </w:rPr>
      </w:pPr>
      <w:r w:rsidRPr="005C33DE">
        <w:rPr>
          <w:rFonts w:ascii="Calibri" w:hAnsi="Calibri" w:cs="Calibri"/>
        </w:rPr>
        <w:t>To give out pertinent material such as brochures, books, etc.;</w:t>
      </w:r>
    </w:p>
    <w:p w:rsidR="00BB32E1" w:rsidRPr="005C33DE" w:rsidRDefault="00BB32E1" w:rsidP="0025269B">
      <w:pPr>
        <w:numPr>
          <w:ilvl w:val="0"/>
          <w:numId w:val="1"/>
        </w:numPr>
        <w:spacing w:after="120"/>
        <w:ind w:left="540" w:right="360" w:firstLine="0"/>
        <w:rPr>
          <w:rFonts w:ascii="Calibri" w:hAnsi="Calibri" w:cs="Calibri"/>
        </w:rPr>
      </w:pPr>
      <w:r w:rsidRPr="005C33DE">
        <w:rPr>
          <w:rFonts w:ascii="Calibri" w:hAnsi="Calibri" w:cs="Calibri"/>
        </w:rPr>
        <w:t xml:space="preserve">To gather information that will assist the process of discerning the authenticity of </w:t>
      </w:r>
      <w:r w:rsidRPr="005C33DE">
        <w:rPr>
          <w:rFonts w:ascii="Calibri" w:hAnsi="Calibri" w:cs="Calibri"/>
        </w:rPr>
        <w:tab/>
      </w:r>
      <w:r w:rsidRPr="005C33DE">
        <w:rPr>
          <w:rFonts w:ascii="Calibri" w:hAnsi="Calibri" w:cs="Calibri"/>
        </w:rPr>
        <w:tab/>
        <w:t>the candidate’s vocation.</w:t>
      </w:r>
    </w:p>
    <w:p w:rsidR="00BB32E1" w:rsidRPr="005C33DE" w:rsidRDefault="00BB32E1" w:rsidP="00BB32E1">
      <w:pPr>
        <w:ind w:left="540" w:right="360"/>
        <w:rPr>
          <w:rFonts w:ascii="Calibri" w:hAnsi="Calibri" w:cs="Calibri"/>
        </w:rPr>
      </w:pPr>
      <w:r w:rsidRPr="005C33DE">
        <w:rPr>
          <w:rFonts w:ascii="Calibri" w:hAnsi="Calibri" w:cs="Calibri"/>
        </w:rPr>
        <w:t xml:space="preserve">N.B. The interview is </w:t>
      </w:r>
      <w:r w:rsidRPr="005C33DE">
        <w:rPr>
          <w:rFonts w:ascii="Calibri" w:hAnsi="Calibri" w:cs="Calibri"/>
          <w:b/>
          <w:bCs/>
          <w:i/>
          <w:iCs/>
        </w:rPr>
        <w:t>not</w:t>
      </w:r>
      <w:r w:rsidRPr="005C33DE">
        <w:rPr>
          <w:rFonts w:ascii="Calibri" w:hAnsi="Calibri" w:cs="Calibri"/>
        </w:rPr>
        <w:t xml:space="preserve"> an interrogation and/or counselling session.</w:t>
      </w:r>
      <w:r w:rsidRPr="005C33DE">
        <w:rPr>
          <w:rFonts w:ascii="Calibri" w:hAnsi="Calibri" w:cs="Calibri"/>
        </w:rPr>
        <w:tab/>
      </w:r>
    </w:p>
    <w:p w:rsidR="00BB32E1" w:rsidRPr="005C33DE" w:rsidRDefault="00BB32E1" w:rsidP="00BB32E1">
      <w:pPr>
        <w:ind w:left="540" w:right="360"/>
        <w:rPr>
          <w:rFonts w:ascii="Calibri" w:hAnsi="Calibri" w:cs="Calibri"/>
          <w:b/>
          <w:bCs/>
        </w:rPr>
      </w:pPr>
    </w:p>
    <w:p w:rsidR="00BB32E1" w:rsidRPr="005C33DE" w:rsidRDefault="00BB32E1" w:rsidP="0025269B">
      <w:pPr>
        <w:pStyle w:val="Heading2"/>
        <w:spacing w:after="120"/>
        <w:ind w:left="540" w:right="360"/>
        <w:rPr>
          <w:rFonts w:ascii="Calibri" w:hAnsi="Calibri" w:cs="Calibri"/>
          <w:sz w:val="24"/>
          <w:szCs w:val="24"/>
        </w:rPr>
      </w:pPr>
      <w:r w:rsidRPr="005C33DE">
        <w:rPr>
          <w:rFonts w:ascii="Calibri" w:hAnsi="Calibri" w:cs="Calibri"/>
          <w:sz w:val="24"/>
          <w:szCs w:val="24"/>
        </w:rPr>
        <w:t>WHO MAY INTERVIEW?</w:t>
      </w:r>
    </w:p>
    <w:p w:rsidR="00BB32E1" w:rsidRPr="005C33DE" w:rsidRDefault="00BB32E1" w:rsidP="00BB32E1">
      <w:pPr>
        <w:ind w:left="540" w:right="360"/>
        <w:rPr>
          <w:rFonts w:ascii="Calibri" w:hAnsi="Calibri" w:cs="Calibri"/>
        </w:rPr>
      </w:pPr>
      <w:r w:rsidRPr="005C33DE">
        <w:rPr>
          <w:rFonts w:ascii="Calibri" w:hAnsi="Calibri" w:cs="Calibri"/>
        </w:rPr>
        <w:t>In the first and second interview: The Fraternity Minister, Spiritual Assistant, Formation Director; and in the third interview the candidate’s sponsor is included.</w:t>
      </w:r>
    </w:p>
    <w:p w:rsidR="00BB32E1" w:rsidRPr="005C33DE" w:rsidRDefault="00BB32E1" w:rsidP="00BB32E1">
      <w:pPr>
        <w:ind w:left="540" w:right="360"/>
        <w:rPr>
          <w:rFonts w:ascii="Calibri" w:hAnsi="Calibri" w:cs="Calibri"/>
          <w:b/>
          <w:bCs/>
        </w:rPr>
      </w:pPr>
    </w:p>
    <w:p w:rsidR="00BB32E1" w:rsidRPr="005C33DE" w:rsidRDefault="00BB32E1" w:rsidP="0025269B">
      <w:pPr>
        <w:pStyle w:val="Heading2"/>
        <w:spacing w:after="120"/>
        <w:ind w:left="540" w:right="360"/>
        <w:rPr>
          <w:rFonts w:ascii="Calibri" w:hAnsi="Calibri" w:cs="Calibri"/>
          <w:sz w:val="24"/>
          <w:szCs w:val="24"/>
        </w:rPr>
      </w:pPr>
      <w:r w:rsidRPr="005C33DE">
        <w:rPr>
          <w:rFonts w:ascii="Calibri" w:hAnsi="Calibri" w:cs="Calibri"/>
          <w:sz w:val="24"/>
          <w:szCs w:val="24"/>
        </w:rPr>
        <w:t>WHEN SHOULD THE INTERVIEWS TAKE PLACE?</w:t>
      </w:r>
    </w:p>
    <w:p w:rsidR="00BB32E1" w:rsidRPr="005C33DE" w:rsidRDefault="00BB32E1" w:rsidP="0025269B">
      <w:pPr>
        <w:spacing w:after="120"/>
        <w:ind w:left="540" w:right="360"/>
        <w:rPr>
          <w:rFonts w:ascii="Calibri" w:hAnsi="Calibri" w:cs="Calibri"/>
        </w:rPr>
      </w:pPr>
      <w:r w:rsidRPr="005C33DE">
        <w:rPr>
          <w:rFonts w:ascii="Calibri" w:hAnsi="Calibri" w:cs="Calibri"/>
        </w:rPr>
        <w:t xml:space="preserve">Ideally at the time of each application: </w:t>
      </w:r>
    </w:p>
    <w:p w:rsidR="00BB32E1" w:rsidRPr="005C33DE" w:rsidRDefault="00BB32E1" w:rsidP="00BB32E1">
      <w:pPr>
        <w:numPr>
          <w:ilvl w:val="0"/>
          <w:numId w:val="8"/>
        </w:numPr>
        <w:ind w:left="540" w:right="360" w:firstLine="0"/>
        <w:rPr>
          <w:rFonts w:ascii="Calibri" w:hAnsi="Calibri" w:cs="Calibri"/>
        </w:rPr>
      </w:pPr>
      <w:r w:rsidRPr="005C33DE">
        <w:rPr>
          <w:rFonts w:ascii="Calibri" w:hAnsi="Calibri" w:cs="Calibri"/>
        </w:rPr>
        <w:t>application to enter the Period of Inquiry</w:t>
      </w:r>
    </w:p>
    <w:p w:rsidR="00BB32E1" w:rsidRPr="005C33DE" w:rsidRDefault="00BB32E1" w:rsidP="00BB32E1">
      <w:pPr>
        <w:numPr>
          <w:ilvl w:val="0"/>
          <w:numId w:val="8"/>
        </w:numPr>
        <w:ind w:left="540" w:right="360" w:firstLine="0"/>
        <w:rPr>
          <w:rFonts w:ascii="Calibri" w:hAnsi="Calibri" w:cs="Calibri"/>
        </w:rPr>
      </w:pPr>
      <w:r w:rsidRPr="005C33DE">
        <w:rPr>
          <w:rFonts w:ascii="Calibri" w:hAnsi="Calibri" w:cs="Calibri"/>
        </w:rPr>
        <w:t>application to enter the Period of Candidacy</w:t>
      </w:r>
    </w:p>
    <w:p w:rsidR="00BB32E1" w:rsidRPr="005C33DE" w:rsidRDefault="00BB32E1" w:rsidP="0025269B">
      <w:pPr>
        <w:numPr>
          <w:ilvl w:val="0"/>
          <w:numId w:val="8"/>
        </w:numPr>
        <w:spacing w:after="120"/>
        <w:ind w:left="540" w:right="360" w:firstLine="0"/>
        <w:rPr>
          <w:rFonts w:ascii="Calibri" w:hAnsi="Calibri" w:cs="Calibri"/>
        </w:rPr>
      </w:pPr>
      <w:r w:rsidRPr="005C33DE">
        <w:rPr>
          <w:rFonts w:ascii="Calibri" w:hAnsi="Calibri" w:cs="Calibri"/>
        </w:rPr>
        <w:t>application for admission to Profession</w:t>
      </w:r>
    </w:p>
    <w:p w:rsidR="00BB32E1" w:rsidRPr="005C33DE" w:rsidRDefault="00BB32E1" w:rsidP="00BB32E1">
      <w:pPr>
        <w:ind w:left="540" w:right="360"/>
        <w:rPr>
          <w:rFonts w:ascii="Calibri" w:hAnsi="Calibri" w:cs="Calibri"/>
        </w:rPr>
      </w:pPr>
      <w:r w:rsidRPr="005C33DE">
        <w:rPr>
          <w:rFonts w:ascii="Calibri" w:hAnsi="Calibri" w:cs="Calibri"/>
        </w:rPr>
        <w:t>The date and time of day should be one that is convenient for all the participants.</w:t>
      </w:r>
    </w:p>
    <w:p w:rsidR="00BB32E1" w:rsidRPr="005C33DE" w:rsidRDefault="00BB32E1" w:rsidP="00BB32E1">
      <w:pPr>
        <w:ind w:left="540" w:right="360"/>
        <w:rPr>
          <w:rFonts w:ascii="Calibri" w:hAnsi="Calibri" w:cs="Calibri"/>
          <w:b/>
          <w:bCs/>
        </w:rPr>
      </w:pPr>
      <w:r w:rsidRPr="005C33DE">
        <w:rPr>
          <w:rFonts w:ascii="Calibri" w:hAnsi="Calibri" w:cs="Calibri"/>
          <w:b/>
          <w:bCs/>
        </w:rPr>
        <w:t xml:space="preserve"> </w:t>
      </w:r>
    </w:p>
    <w:p w:rsidR="00BB32E1" w:rsidRPr="005C33DE" w:rsidRDefault="00BB32E1" w:rsidP="00BB32E1">
      <w:pPr>
        <w:pStyle w:val="Heading2"/>
        <w:ind w:left="540" w:right="360"/>
        <w:rPr>
          <w:rFonts w:ascii="Calibri" w:hAnsi="Calibri" w:cs="Calibri"/>
          <w:sz w:val="24"/>
          <w:szCs w:val="24"/>
        </w:rPr>
      </w:pPr>
      <w:r w:rsidRPr="005C33DE">
        <w:rPr>
          <w:rFonts w:ascii="Calibri" w:hAnsi="Calibri" w:cs="Calibri"/>
          <w:sz w:val="24"/>
          <w:szCs w:val="24"/>
        </w:rPr>
        <w:t>WHERE SHOULD THE INTERVIEWS TAKE PLACE?</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The interviews should take place in a clean, comfortable and quiet room, somewhere where you will not be disturbed. Privacy and confidentiality are essential and should be respected.</w:t>
      </w:r>
    </w:p>
    <w:p w:rsidR="00BB32E1" w:rsidRPr="005C33DE" w:rsidRDefault="00BB32E1" w:rsidP="00BB32E1">
      <w:pPr>
        <w:ind w:left="540" w:right="360"/>
        <w:rPr>
          <w:rFonts w:ascii="Calibri" w:hAnsi="Calibri" w:cs="Calibri"/>
        </w:rPr>
      </w:pPr>
    </w:p>
    <w:p w:rsidR="0025269B" w:rsidRDefault="0025269B">
      <w:pPr>
        <w:spacing w:after="200" w:line="276" w:lineRule="auto"/>
        <w:rPr>
          <w:rFonts w:ascii="Calibri" w:hAnsi="Calibri" w:cs="Calibri"/>
        </w:rPr>
      </w:pPr>
      <w:r>
        <w:rPr>
          <w:rFonts w:ascii="Calibri" w:hAnsi="Calibri" w:cs="Calibri"/>
        </w:rPr>
        <w:br w:type="page"/>
      </w:r>
    </w:p>
    <w:p w:rsidR="00BB32E1" w:rsidRPr="005C33DE" w:rsidRDefault="00CD0F9B" w:rsidP="00BB32E1">
      <w:pPr>
        <w:pStyle w:val="Heading2"/>
        <w:tabs>
          <w:tab w:val="left" w:pos="2652"/>
        </w:tabs>
        <w:ind w:left="540" w:right="360"/>
        <w:rPr>
          <w:rFonts w:ascii="Calibri" w:hAnsi="Calibri" w:cs="Calibri"/>
        </w:rPr>
      </w:pPr>
      <w:r>
        <w:rPr>
          <w:rFonts w:ascii="Calibri" w:hAnsi="Calibri"/>
          <w:noProof/>
          <w:lang w:eastAsia="en-CA"/>
        </w:rPr>
        <w:lastRenderedPageBreak/>
        <mc:AlternateContent>
          <mc:Choice Requires="wps">
            <w:drawing>
              <wp:anchor distT="0" distB="0" distL="114300" distR="114300" simplePos="0" relativeHeight="251670528" behindDoc="0" locked="0" layoutInCell="1" allowOverlap="1" wp14:anchorId="5AA80255" wp14:editId="7A6E6CE3">
                <wp:simplePos x="0" y="0"/>
                <wp:positionH relativeFrom="column">
                  <wp:posOffset>344805</wp:posOffset>
                </wp:positionH>
                <wp:positionV relativeFrom="paragraph">
                  <wp:posOffset>-138430</wp:posOffset>
                </wp:positionV>
                <wp:extent cx="5829300" cy="7620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2000"/>
                        </a:xfrm>
                        <a:prstGeom prst="rect">
                          <a:avLst/>
                        </a:prstGeom>
                        <a:solidFill>
                          <a:srgbClr val="FFFFFF"/>
                        </a:solidFill>
                        <a:ln w="9525">
                          <a:solidFill>
                            <a:srgbClr val="000000"/>
                          </a:solidFill>
                          <a:miter lim="800000"/>
                          <a:headEnd/>
                          <a:tailEnd/>
                        </a:ln>
                      </wps:spPr>
                      <wps:txbx>
                        <w:txbxContent>
                          <w:p w:rsidR="00012C0D" w:rsidRPr="00012C0D" w:rsidRDefault="00012C0D" w:rsidP="00012C0D">
                            <w:pPr>
                              <w:spacing w:before="120"/>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CD0F9B" w:rsidRPr="004E6217" w:rsidRDefault="00CD0F9B" w:rsidP="00CD0F9B">
                            <w:pPr>
                              <w:spacing w:before="120" w:after="240"/>
                              <w:jc w:val="center"/>
                            </w:pPr>
                            <w:r w:rsidRPr="00CD0F9B">
                              <w:rPr>
                                <w:rFonts w:ascii="Calibri" w:hAnsi="Calibri" w:cs="Calibri"/>
                                <w:b/>
                                <w:bCs/>
                                <w:sz w:val="40"/>
                                <w:szCs w:val="40"/>
                              </w:rPr>
                              <w:t>INITIAL FORMATION RESOURCES</w:t>
                            </w:r>
                          </w:p>
                          <w:p w:rsidR="00CD0F9B" w:rsidRPr="004E6217" w:rsidRDefault="00CD0F9B" w:rsidP="00CD0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7.15pt;margin-top:-10.9pt;width:459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">
                <v:textbox>
                  <w:txbxContent>
                    <w:p w:rsidR="00012C0D" w:rsidRPr="00012C0D" w:rsidRDefault="00012C0D" w:rsidP="00012C0D">
                      <w:pPr>
                        <w:spacing w:before="120"/>
                        <w:jc w:val="center"/>
                        <w:rPr>
                          <w:rFonts w:ascii="Calibri" w:hAnsi="Calibri" w:cs="Calibri"/>
                          <w:b/>
                          <w:bCs/>
                          <w:sz w:val="32"/>
                          <w:szCs w:val="32"/>
                        </w:rPr>
                      </w:pPr>
                      <w:r w:rsidRPr="00012C0D">
                        <w:rPr>
                          <w:rFonts w:ascii="Calibri" w:hAnsi="Calibri" w:cs="Calibri"/>
                          <w:snapToGrid w:val="0"/>
                          <w:sz w:val="32"/>
                          <w:szCs w:val="32"/>
                        </w:rPr>
                        <w:t>Regional Fraternity of Eastern Canada</w:t>
                      </w:r>
                    </w:p>
                    <w:p w:rsidR="00CD0F9B" w:rsidRPr="004E6217" w:rsidRDefault="00CD0F9B" w:rsidP="00CD0F9B">
                      <w:pPr>
                        <w:spacing w:before="120" w:after="240"/>
                        <w:jc w:val="center"/>
                      </w:pPr>
                      <w:r w:rsidRPr="00CD0F9B">
                        <w:rPr>
                          <w:rFonts w:ascii="Calibri" w:hAnsi="Calibri" w:cs="Calibri"/>
                          <w:b/>
                          <w:bCs/>
                          <w:sz w:val="40"/>
                          <w:szCs w:val="40"/>
                        </w:rPr>
                        <w:t>INITIAL FORMATION RESOURCES</w:t>
                      </w:r>
                    </w:p>
                    <w:p w:rsidR="00CD0F9B" w:rsidRPr="004E6217" w:rsidRDefault="00CD0F9B" w:rsidP="00CD0F9B"/>
                  </w:txbxContent>
                </v:textbox>
                <w10:wrap type="square"/>
              </v:shape>
            </w:pict>
          </mc:Fallback>
        </mc:AlternateContent>
      </w:r>
      <w:r w:rsidR="00BB32E1" w:rsidRPr="005C33DE">
        <w:rPr>
          <w:rFonts w:ascii="Calibri" w:hAnsi="Calibri"/>
        </w:rPr>
        <w:tab/>
      </w:r>
    </w:p>
    <w:p w:rsidR="00CD0F9B" w:rsidRPr="005C33DE" w:rsidRDefault="00CD0F9B" w:rsidP="00CD0F9B">
      <w:pPr>
        <w:pStyle w:val="Heading1"/>
        <w:ind w:left="540" w:right="360"/>
        <w:jc w:val="center"/>
        <w:rPr>
          <w:rFonts w:ascii="Calibri" w:hAnsi="Calibri"/>
        </w:rPr>
      </w:pPr>
    </w:p>
    <w:p w:rsidR="00BB32E1"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422569" w:rsidRDefault="00422569"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The following resources are a few of the vast resource materials available, and are intended to stimulate your fraternity to become joyful seekers of knowledge. A creative Orientation and Initial Formation program at each fraternity meeting adds vitality to the proceedings.</w:t>
      </w:r>
    </w:p>
    <w:p w:rsidR="00BB32E1" w:rsidRDefault="00BB32E1" w:rsidP="00BB32E1">
      <w:pPr>
        <w:ind w:left="540" w:right="360"/>
        <w:rPr>
          <w:rFonts w:ascii="Calibri" w:hAnsi="Calibri" w:cs="Calibri"/>
        </w:rPr>
      </w:pPr>
    </w:p>
    <w:p w:rsidR="00CF7126" w:rsidRPr="005C33DE" w:rsidRDefault="00CF7126" w:rsidP="00BB32E1">
      <w:pPr>
        <w:ind w:left="540" w:right="360"/>
        <w:rPr>
          <w:rFonts w:ascii="Calibri" w:hAnsi="Calibri" w:cs="Calibri"/>
        </w:rPr>
      </w:pPr>
    </w:p>
    <w:p w:rsidR="00BB32E1" w:rsidRPr="005C33DE" w:rsidRDefault="00BB32E1" w:rsidP="00BB32E1">
      <w:pPr>
        <w:ind w:left="540" w:right="360"/>
        <w:rPr>
          <w:rFonts w:ascii="Calibri" w:hAnsi="Calibri" w:cs="Calibri"/>
          <w:b/>
        </w:rPr>
      </w:pPr>
      <w:r w:rsidRPr="005C33DE">
        <w:rPr>
          <w:rFonts w:ascii="Calibri" w:hAnsi="Calibri" w:cs="Calibri"/>
          <w:b/>
        </w:rPr>
        <w:t>SFO Resources</w:t>
      </w:r>
    </w:p>
    <w:p w:rsidR="00BB32E1" w:rsidRPr="005C33DE" w:rsidRDefault="00BB32E1" w:rsidP="00607E23">
      <w:pPr>
        <w:ind w:left="567" w:right="360"/>
        <w:rPr>
          <w:rFonts w:ascii="Calibri" w:hAnsi="Calibri" w:cs="Calibri"/>
        </w:rPr>
      </w:pPr>
      <w:r w:rsidRPr="005C33DE">
        <w:rPr>
          <w:rFonts w:ascii="Calibri" w:hAnsi="Calibri" w:cs="Calibri"/>
        </w:rPr>
        <w:t xml:space="preserve">The </w:t>
      </w:r>
      <w:r w:rsidR="00CD0F9B">
        <w:rPr>
          <w:rFonts w:ascii="Calibri" w:hAnsi="Calibri" w:cs="Calibri"/>
        </w:rPr>
        <w:t>I</w:t>
      </w:r>
      <w:r w:rsidRPr="005C33DE">
        <w:rPr>
          <w:rFonts w:ascii="Calibri" w:hAnsi="Calibri" w:cs="Calibri"/>
        </w:rPr>
        <w:t>nternational Council have provided documents concerning Formation and the National Council of Canada has also published an Initial Forma</w:t>
      </w:r>
      <w:r w:rsidR="005E040C">
        <w:rPr>
          <w:rFonts w:ascii="Calibri" w:hAnsi="Calibri" w:cs="Calibri"/>
        </w:rPr>
        <w:t xml:space="preserve">tion Program for use in Canada </w:t>
      </w:r>
      <w:r w:rsidRPr="005C33DE">
        <w:rPr>
          <w:rFonts w:ascii="Calibri" w:hAnsi="Calibri" w:cs="Calibri"/>
        </w:rPr>
        <w:t>and accompanying notes for Formation Directors</w:t>
      </w:r>
      <w:r w:rsidRPr="00CD0F9B">
        <w:rPr>
          <w:rFonts w:ascii="Calibri" w:hAnsi="Calibri" w:cs="Calibri"/>
        </w:rPr>
        <w:t>. These documents will be found in the Appendix of this Directory.</w:t>
      </w:r>
      <w:r w:rsidRPr="005C33DE">
        <w:rPr>
          <w:rFonts w:ascii="Calibri" w:hAnsi="Calibri" w:cs="Calibri"/>
        </w:rPr>
        <w:t xml:space="preserve"> In addition the following resources are also available: </w:t>
      </w:r>
    </w:p>
    <w:p w:rsidR="00BB32E1" w:rsidRPr="005C33DE" w:rsidRDefault="00BB32E1" w:rsidP="00BB32E1">
      <w:pPr>
        <w:ind w:left="540" w:right="360"/>
        <w:rPr>
          <w:rFonts w:ascii="Calibri" w:hAnsi="Calibri" w:cs="Calibri"/>
        </w:rPr>
      </w:pPr>
      <w:r w:rsidRPr="005C33DE">
        <w:rPr>
          <w:rFonts w:ascii="Calibri" w:hAnsi="Calibri" w:cs="Calibri"/>
        </w:rPr>
        <w:t xml:space="preserve"> </w:t>
      </w:r>
    </w:p>
    <w:p w:rsidR="00BB32E1" w:rsidRPr="005C33DE" w:rsidRDefault="00BB32E1" w:rsidP="00607E23">
      <w:pPr>
        <w:pStyle w:val="Heading3"/>
        <w:spacing w:before="240" w:after="120"/>
        <w:ind w:left="540" w:right="360"/>
        <w:rPr>
          <w:rFonts w:ascii="Calibri" w:hAnsi="Calibri" w:cs="Calibri"/>
        </w:rPr>
      </w:pPr>
      <w:r w:rsidRPr="005C33DE">
        <w:rPr>
          <w:rFonts w:ascii="Calibri" w:hAnsi="Calibri" w:cs="Calibri"/>
        </w:rPr>
        <w:t>1.</w:t>
      </w:r>
      <w:r w:rsidRPr="005C33DE">
        <w:rPr>
          <w:rFonts w:ascii="Calibri" w:hAnsi="Calibri" w:cs="Calibri"/>
        </w:rPr>
        <w:tab/>
        <w:t>Orientation:</w:t>
      </w:r>
    </w:p>
    <w:p w:rsidR="007A36DB" w:rsidRPr="00607E23" w:rsidRDefault="00BB32E1" w:rsidP="00020E93">
      <w:pPr>
        <w:numPr>
          <w:ilvl w:val="0"/>
          <w:numId w:val="5"/>
        </w:numPr>
        <w:tabs>
          <w:tab w:val="num" w:pos="720"/>
        </w:tabs>
        <w:ind w:left="540" w:right="360" w:firstLine="0"/>
        <w:rPr>
          <w:rFonts w:ascii="Calibri" w:hAnsi="Calibri" w:cs="Calibri"/>
        </w:rPr>
      </w:pPr>
      <w:r w:rsidRPr="00607E23">
        <w:rPr>
          <w:rFonts w:ascii="Calibri" w:hAnsi="Calibri" w:cs="Calibri"/>
          <w:u w:val="single"/>
        </w:rPr>
        <w:t>Come and See: Orientation and Inquiry</w:t>
      </w:r>
      <w:r w:rsidR="00607E23" w:rsidRPr="00607E23">
        <w:rPr>
          <w:rFonts w:ascii="Calibri" w:hAnsi="Calibri" w:cs="Calibri"/>
          <w:u w:val="single"/>
        </w:rPr>
        <w:t xml:space="preserve"> by</w:t>
      </w:r>
      <w:r w:rsidR="00607E23" w:rsidRPr="00607E23">
        <w:rPr>
          <w:rFonts w:ascii="Calibri" w:hAnsi="Calibri" w:cs="Calibri"/>
        </w:rPr>
        <w:t xml:space="preserve"> </w:t>
      </w:r>
      <w:r w:rsidRPr="00607E23">
        <w:rPr>
          <w:rFonts w:ascii="Calibri" w:hAnsi="Calibri" w:cs="Calibri"/>
        </w:rPr>
        <w:t>Lester Bach, OFM, Teresa Baker, SFO,</w:t>
      </w:r>
      <w:r w:rsidRPr="00607E23">
        <w:rPr>
          <w:rFonts w:ascii="Calibri" w:hAnsi="Calibri" w:cs="Calibri"/>
        </w:rPr>
        <w:tab/>
        <w:t>published by Barbo Carlson Enterprises, 2001.</w:t>
      </w:r>
    </w:p>
    <w:p w:rsidR="00BB32E1" w:rsidRDefault="00BB32E1" w:rsidP="00BB32E1">
      <w:pPr>
        <w:ind w:left="540" w:right="360"/>
        <w:rPr>
          <w:rFonts w:ascii="Calibri" w:hAnsi="Calibri" w:cs="Calibri"/>
        </w:rPr>
      </w:pPr>
    </w:p>
    <w:p w:rsidR="00BB32E1" w:rsidRPr="005C33DE" w:rsidRDefault="00BB32E1" w:rsidP="00607E23">
      <w:pPr>
        <w:spacing w:before="240" w:after="120"/>
        <w:ind w:left="540" w:right="360"/>
        <w:rPr>
          <w:rFonts w:ascii="Calibri" w:hAnsi="Calibri" w:cs="Calibri"/>
          <w:b/>
          <w:bCs/>
        </w:rPr>
      </w:pPr>
      <w:r w:rsidRPr="005C33DE">
        <w:rPr>
          <w:rFonts w:ascii="Calibri" w:hAnsi="Calibri" w:cs="Calibri"/>
          <w:b/>
          <w:bCs/>
        </w:rPr>
        <w:t>2.</w:t>
      </w:r>
      <w:r w:rsidRPr="005C33DE">
        <w:rPr>
          <w:rFonts w:ascii="Calibri" w:hAnsi="Calibri" w:cs="Calibri"/>
          <w:b/>
          <w:bCs/>
        </w:rPr>
        <w:tab/>
        <w:t>Inquiry:</w:t>
      </w:r>
    </w:p>
    <w:p w:rsidR="00BB32E1" w:rsidRPr="00CF7126" w:rsidRDefault="00BB32E1" w:rsidP="00CF7126">
      <w:pPr>
        <w:numPr>
          <w:ilvl w:val="0"/>
          <w:numId w:val="3"/>
        </w:numPr>
        <w:ind w:left="540" w:right="360" w:firstLine="0"/>
        <w:rPr>
          <w:rFonts w:ascii="Calibri" w:hAnsi="Calibri" w:cs="Calibri"/>
        </w:rPr>
      </w:pPr>
      <w:r w:rsidRPr="00CF7126">
        <w:rPr>
          <w:rFonts w:ascii="Calibri" w:hAnsi="Calibri" w:cs="Calibri"/>
          <w:u w:val="single"/>
        </w:rPr>
        <w:t xml:space="preserve">Come and See: Orientation and </w:t>
      </w:r>
      <w:r w:rsidR="00CF7126" w:rsidRPr="00607E23">
        <w:rPr>
          <w:rFonts w:ascii="Calibri" w:hAnsi="Calibri" w:cs="Calibri"/>
          <w:u w:val="single"/>
        </w:rPr>
        <w:t>Inquiry</w:t>
      </w:r>
      <w:r w:rsidR="00CF7126" w:rsidRPr="00CF7126">
        <w:rPr>
          <w:rFonts w:ascii="Calibri" w:hAnsi="Calibri" w:cs="Calibri"/>
        </w:rPr>
        <w:t xml:space="preserve"> by </w:t>
      </w:r>
      <w:r w:rsidRPr="00CF7126">
        <w:rPr>
          <w:rFonts w:ascii="Calibri" w:hAnsi="Calibri" w:cs="Calibri"/>
        </w:rPr>
        <w:t>Lester Bach, OFM, Teresa Baker, SFO,</w:t>
      </w:r>
      <w:r w:rsidR="00CF7126">
        <w:rPr>
          <w:rFonts w:ascii="Calibri" w:hAnsi="Calibri" w:cs="Calibri"/>
        </w:rPr>
        <w:t xml:space="preserve"> </w:t>
      </w:r>
      <w:r w:rsidRPr="00CF7126">
        <w:rPr>
          <w:rFonts w:ascii="Calibri" w:hAnsi="Calibri" w:cs="Calibri"/>
        </w:rPr>
        <w:t>published by Barbo Carlson Enterprises, 2001.</w:t>
      </w:r>
    </w:p>
    <w:p w:rsidR="00BB32E1" w:rsidRPr="005C33DE" w:rsidRDefault="00BB32E1" w:rsidP="00BB32E1">
      <w:pPr>
        <w:numPr>
          <w:ilvl w:val="0"/>
          <w:numId w:val="3"/>
        </w:numPr>
        <w:ind w:left="540" w:right="360" w:firstLine="0"/>
        <w:rPr>
          <w:rFonts w:ascii="Calibri" w:hAnsi="Calibri" w:cs="Calibri"/>
        </w:rPr>
      </w:pPr>
      <w:r w:rsidRPr="005C33DE">
        <w:rPr>
          <w:rFonts w:ascii="Calibri" w:hAnsi="Calibri" w:cs="Calibri"/>
          <w:u w:val="single"/>
        </w:rPr>
        <w:t>Fully Mature In The Fullness of Christ</w:t>
      </w:r>
      <w:r w:rsidR="00CF7126">
        <w:rPr>
          <w:rFonts w:ascii="Calibri" w:hAnsi="Calibri" w:cs="Calibri"/>
          <w:b/>
          <w:bCs/>
        </w:rPr>
        <w:t xml:space="preserve">, </w:t>
      </w:r>
      <w:r w:rsidRPr="005C33DE">
        <w:rPr>
          <w:rFonts w:ascii="Calibri" w:hAnsi="Calibri" w:cs="Calibri"/>
        </w:rPr>
        <w:t>third edition, by Benet A. Fonck, OFM, published by Franciscan Press, revised 1983.</w:t>
      </w:r>
    </w:p>
    <w:p w:rsidR="00BB32E1" w:rsidRPr="005C33DE" w:rsidRDefault="00CF7126" w:rsidP="00BB32E1">
      <w:pPr>
        <w:numPr>
          <w:ilvl w:val="0"/>
          <w:numId w:val="3"/>
        </w:numPr>
        <w:ind w:left="540" w:right="360" w:firstLine="0"/>
        <w:rPr>
          <w:rFonts w:ascii="Calibri" w:hAnsi="Calibri" w:cs="Calibri"/>
        </w:rPr>
      </w:pPr>
      <w:r>
        <w:rPr>
          <w:rFonts w:ascii="Calibri" w:hAnsi="Calibri" w:cs="Calibri"/>
          <w:u w:val="single"/>
        </w:rPr>
        <w:t xml:space="preserve">Catch Me a </w:t>
      </w:r>
      <w:r w:rsidRPr="00CF7126">
        <w:rPr>
          <w:rFonts w:ascii="Calibri" w:hAnsi="Calibri" w:cs="Calibri"/>
          <w:u w:val="single"/>
        </w:rPr>
        <w:t>Rainbow Too</w:t>
      </w:r>
      <w:r>
        <w:rPr>
          <w:rFonts w:ascii="Calibri" w:hAnsi="Calibri" w:cs="Calibri"/>
        </w:rPr>
        <w:t xml:space="preserve"> by </w:t>
      </w:r>
      <w:r w:rsidR="00BB32E1" w:rsidRPr="00CF7126">
        <w:rPr>
          <w:rFonts w:ascii="Calibri" w:hAnsi="Calibri" w:cs="Calibri"/>
        </w:rPr>
        <w:t>Lester</w:t>
      </w:r>
      <w:r w:rsidR="00BB32E1" w:rsidRPr="005C33DE">
        <w:rPr>
          <w:rFonts w:ascii="Calibri" w:hAnsi="Calibri" w:cs="Calibri"/>
        </w:rPr>
        <w:t xml:space="preserve"> Bach, OFM Cap, published by Barbo Carlson Enterprises, 1999.</w:t>
      </w:r>
    </w:p>
    <w:p w:rsidR="00607E23" w:rsidRPr="005C33DE" w:rsidRDefault="00607E23" w:rsidP="00BB32E1">
      <w:pPr>
        <w:ind w:left="540" w:right="360"/>
        <w:rPr>
          <w:rFonts w:ascii="Calibri" w:hAnsi="Calibri" w:cs="Calibri"/>
        </w:rPr>
      </w:pPr>
    </w:p>
    <w:p w:rsidR="00BB32E1" w:rsidRPr="005C33DE" w:rsidRDefault="00BB32E1" w:rsidP="00607E23">
      <w:pPr>
        <w:spacing w:before="240" w:after="120"/>
        <w:ind w:left="540" w:right="360"/>
        <w:rPr>
          <w:rFonts w:ascii="Calibri" w:hAnsi="Calibri" w:cs="Calibri"/>
          <w:b/>
          <w:bCs/>
        </w:rPr>
      </w:pPr>
      <w:r w:rsidRPr="005C33DE">
        <w:rPr>
          <w:rFonts w:ascii="Calibri" w:hAnsi="Calibri" w:cs="Calibri"/>
          <w:b/>
          <w:bCs/>
        </w:rPr>
        <w:t>3.</w:t>
      </w:r>
      <w:r w:rsidRPr="005C33DE">
        <w:rPr>
          <w:rFonts w:ascii="Calibri" w:hAnsi="Calibri" w:cs="Calibri"/>
          <w:b/>
          <w:bCs/>
        </w:rPr>
        <w:tab/>
        <w:t>Candidacy:</w:t>
      </w:r>
    </w:p>
    <w:p w:rsidR="00BB32E1" w:rsidRPr="005C33DE" w:rsidRDefault="00BB32E1" w:rsidP="00BB32E1">
      <w:pPr>
        <w:numPr>
          <w:ilvl w:val="0"/>
          <w:numId w:val="4"/>
        </w:numPr>
        <w:tabs>
          <w:tab w:val="clear" w:pos="1440"/>
          <w:tab w:val="num" w:pos="720"/>
        </w:tabs>
        <w:ind w:left="540" w:right="360" w:firstLine="0"/>
        <w:rPr>
          <w:rFonts w:ascii="Calibri" w:hAnsi="Calibri" w:cs="Calibri"/>
        </w:rPr>
      </w:pPr>
      <w:r w:rsidRPr="005C33DE">
        <w:rPr>
          <w:rFonts w:ascii="Calibri" w:hAnsi="Calibri" w:cs="Calibri"/>
          <w:u w:val="single"/>
        </w:rPr>
        <w:t>Fully Mature In The Fullness of Christ</w:t>
      </w:r>
      <w:r w:rsidR="00607E23" w:rsidRPr="00607E23">
        <w:rPr>
          <w:rFonts w:ascii="Calibri" w:hAnsi="Calibri" w:cs="Calibri"/>
        </w:rPr>
        <w:t xml:space="preserve">, </w:t>
      </w:r>
      <w:r w:rsidRPr="005C33DE">
        <w:rPr>
          <w:rFonts w:ascii="Calibri" w:hAnsi="Calibri" w:cs="Calibri"/>
        </w:rPr>
        <w:t>third edition, by Benet A. Fonck, OFM, published by Franciscan Press, revised 1983.</w:t>
      </w:r>
    </w:p>
    <w:p w:rsidR="00BB32E1" w:rsidRPr="005C33DE" w:rsidRDefault="00BB32E1" w:rsidP="00BB32E1">
      <w:pPr>
        <w:numPr>
          <w:ilvl w:val="0"/>
          <w:numId w:val="4"/>
        </w:numPr>
        <w:tabs>
          <w:tab w:val="clear" w:pos="1440"/>
          <w:tab w:val="num" w:pos="720"/>
        </w:tabs>
        <w:ind w:left="540" w:right="360" w:firstLine="0"/>
        <w:rPr>
          <w:rFonts w:ascii="Calibri" w:hAnsi="Calibri" w:cs="Calibri"/>
          <w:bCs/>
          <w:color w:val="000000"/>
          <w:u w:val="single"/>
        </w:rPr>
      </w:pPr>
      <w:r w:rsidRPr="005C33DE">
        <w:rPr>
          <w:rFonts w:ascii="Calibri" w:hAnsi="Calibri" w:cs="Calibri"/>
          <w:u w:val="single"/>
        </w:rPr>
        <w:t>Catch Me a Rainbow Too</w:t>
      </w:r>
      <w:r w:rsidRPr="005C33DE">
        <w:rPr>
          <w:rFonts w:ascii="Calibri" w:hAnsi="Calibri" w:cs="Calibri"/>
          <w:b/>
          <w:bCs/>
        </w:rPr>
        <w:t>-</w:t>
      </w:r>
      <w:r w:rsidRPr="005C33DE">
        <w:rPr>
          <w:rFonts w:ascii="Calibri" w:hAnsi="Calibri" w:cs="Calibri"/>
        </w:rPr>
        <w:t xml:space="preserve">Lester Bach, OFM Cap, published by Barbo Carlson Enterprises, 1999. </w:t>
      </w:r>
    </w:p>
    <w:p w:rsidR="00BB32E1" w:rsidRDefault="00BB32E1" w:rsidP="00BB32E1">
      <w:pPr>
        <w:numPr>
          <w:ilvl w:val="0"/>
          <w:numId w:val="4"/>
        </w:numPr>
        <w:tabs>
          <w:tab w:val="clear" w:pos="1440"/>
          <w:tab w:val="num" w:pos="720"/>
        </w:tabs>
        <w:ind w:left="540" w:right="360" w:firstLine="0"/>
        <w:rPr>
          <w:rFonts w:ascii="Calibri" w:hAnsi="Calibri" w:cs="Calibri"/>
          <w:bCs/>
          <w:color w:val="000000"/>
          <w:u w:val="single"/>
        </w:rPr>
      </w:pPr>
      <w:r w:rsidRPr="005C33DE">
        <w:rPr>
          <w:rFonts w:ascii="Calibri" w:hAnsi="Calibri" w:cs="Calibri"/>
          <w:bCs/>
          <w:color w:val="000000"/>
          <w:u w:val="single"/>
        </w:rPr>
        <w:t xml:space="preserve">To Live as Francis </w:t>
      </w:r>
      <w:r w:rsidRPr="00CF7126">
        <w:rPr>
          <w:rFonts w:ascii="Calibri" w:hAnsi="Calibri" w:cs="Calibri"/>
          <w:bCs/>
          <w:color w:val="000000"/>
        </w:rPr>
        <w:t xml:space="preserve">Lived </w:t>
      </w:r>
      <w:r w:rsidR="00CF7126">
        <w:rPr>
          <w:rFonts w:ascii="Calibri" w:hAnsi="Calibri" w:cs="Calibri"/>
          <w:bCs/>
          <w:color w:val="000000"/>
        </w:rPr>
        <w:t>by</w:t>
      </w:r>
      <w:r w:rsidRPr="00CF7126">
        <w:rPr>
          <w:rFonts w:ascii="Calibri" w:hAnsi="Calibri" w:cs="Calibri"/>
          <w:bCs/>
          <w:color w:val="000000"/>
        </w:rPr>
        <w:t xml:space="preserve"> Leonard Foley, OFM, Jovian Wiegel, OFM and Patti Normile, SFO.  St. Anthony Messenger Press, 2000.</w:t>
      </w:r>
    </w:p>
    <w:p w:rsidR="00020E93" w:rsidRPr="005C33DE" w:rsidRDefault="00020E93" w:rsidP="00BB32E1">
      <w:pPr>
        <w:numPr>
          <w:ilvl w:val="0"/>
          <w:numId w:val="4"/>
        </w:numPr>
        <w:tabs>
          <w:tab w:val="clear" w:pos="1440"/>
          <w:tab w:val="num" w:pos="720"/>
        </w:tabs>
        <w:ind w:left="540" w:right="360" w:firstLine="0"/>
        <w:rPr>
          <w:rFonts w:ascii="Calibri" w:hAnsi="Calibri" w:cs="Calibri"/>
          <w:bCs/>
          <w:color w:val="000000"/>
          <w:u w:val="single"/>
        </w:rPr>
      </w:pPr>
      <w:r w:rsidRPr="00020E93">
        <w:rPr>
          <w:rFonts w:ascii="Calibri" w:hAnsi="Calibri" w:cs="Calibri"/>
          <w:u w:val="single"/>
        </w:rPr>
        <w:t>Franciscan Journey, Embracing the Franciscan Vision (Orientation – Inquiry – Candidacy)</w:t>
      </w:r>
      <w:r w:rsidRPr="00020E93">
        <w:rPr>
          <w:rFonts w:ascii="Calibri" w:hAnsi="Calibri" w:cs="Calibri"/>
        </w:rPr>
        <w:t xml:space="preserve"> by Lester Bach OFM Cap published by Smoky Valley Printing, Lindsborg, KS</w:t>
      </w:r>
    </w:p>
    <w:p w:rsidR="00CF7126" w:rsidRDefault="00CF7126" w:rsidP="00BB32E1">
      <w:pPr>
        <w:ind w:left="540" w:right="360"/>
        <w:rPr>
          <w:rFonts w:ascii="Calibri" w:hAnsi="Calibri" w:cs="Calibri"/>
          <w:b/>
          <w:bCs/>
        </w:rPr>
      </w:pPr>
    </w:p>
    <w:p w:rsidR="00607E23" w:rsidRDefault="00607E23" w:rsidP="00BB32E1">
      <w:pPr>
        <w:ind w:left="540" w:right="360"/>
        <w:rPr>
          <w:rFonts w:ascii="Calibri" w:hAnsi="Calibri" w:cs="Calibri"/>
          <w:b/>
          <w:bCs/>
        </w:rPr>
      </w:pPr>
    </w:p>
    <w:p w:rsidR="001223DA" w:rsidRDefault="001223DA" w:rsidP="00BB32E1">
      <w:pPr>
        <w:ind w:left="540" w:right="360"/>
        <w:rPr>
          <w:rFonts w:ascii="Calibri" w:hAnsi="Calibri" w:cs="Calibri"/>
          <w:b/>
          <w:bCs/>
        </w:rPr>
      </w:pPr>
    </w:p>
    <w:p w:rsidR="00BB32E1" w:rsidRPr="005C33DE" w:rsidRDefault="00BB32E1" w:rsidP="0025269B">
      <w:pPr>
        <w:spacing w:after="120"/>
        <w:ind w:left="540" w:right="360"/>
        <w:rPr>
          <w:rFonts w:ascii="Calibri" w:hAnsi="Calibri" w:cs="Calibri"/>
          <w:b/>
          <w:bCs/>
        </w:rPr>
      </w:pPr>
      <w:r w:rsidRPr="005C33DE">
        <w:rPr>
          <w:rFonts w:ascii="Calibri" w:hAnsi="Calibri" w:cs="Calibri"/>
          <w:b/>
          <w:bCs/>
        </w:rPr>
        <w:lastRenderedPageBreak/>
        <w:t>4.          Recommended Biographies:</w:t>
      </w:r>
    </w:p>
    <w:p w:rsidR="00BB32E1" w:rsidRPr="005C33DE" w:rsidRDefault="00020E93" w:rsidP="00BB32E1">
      <w:pPr>
        <w:numPr>
          <w:ilvl w:val="0"/>
          <w:numId w:val="6"/>
        </w:numPr>
        <w:ind w:left="540" w:right="360" w:firstLine="0"/>
        <w:rPr>
          <w:rFonts w:ascii="Calibri" w:hAnsi="Calibri" w:cs="Calibri"/>
        </w:rPr>
      </w:pPr>
      <w:r>
        <w:rPr>
          <w:rFonts w:ascii="Calibri" w:hAnsi="Calibri" w:cs="Calibri"/>
          <w:u w:val="single"/>
        </w:rPr>
        <w:t xml:space="preserve">Journey and the </w:t>
      </w:r>
      <w:r w:rsidRPr="00CF7126">
        <w:rPr>
          <w:rFonts w:ascii="Calibri" w:hAnsi="Calibri" w:cs="Calibri"/>
          <w:u w:val="single"/>
        </w:rPr>
        <w:t>Dream</w:t>
      </w:r>
      <w:r>
        <w:rPr>
          <w:rFonts w:ascii="Calibri" w:hAnsi="Calibri" w:cs="Calibri"/>
        </w:rPr>
        <w:t xml:space="preserve"> </w:t>
      </w:r>
      <w:r w:rsidR="00BB32E1" w:rsidRPr="00020E93">
        <w:rPr>
          <w:rFonts w:ascii="Calibri" w:hAnsi="Calibri" w:cs="Calibri"/>
        </w:rPr>
        <w:t>by</w:t>
      </w:r>
      <w:r w:rsidR="00BB32E1" w:rsidRPr="005C33DE">
        <w:rPr>
          <w:rFonts w:ascii="Calibri" w:hAnsi="Calibri" w:cs="Calibri"/>
        </w:rPr>
        <w:t xml:space="preserve"> Murray Bodo, published by St. Anthony Messenger Press, 1988.</w:t>
      </w:r>
    </w:p>
    <w:p w:rsidR="00BB32E1" w:rsidRPr="005C33DE" w:rsidRDefault="00BB32E1" w:rsidP="00BB32E1">
      <w:pPr>
        <w:numPr>
          <w:ilvl w:val="0"/>
          <w:numId w:val="6"/>
        </w:numPr>
        <w:ind w:left="540" w:right="360" w:firstLine="0"/>
        <w:rPr>
          <w:rFonts w:ascii="Calibri" w:hAnsi="Calibri" w:cs="Calibri"/>
        </w:rPr>
      </w:pPr>
      <w:r w:rsidRPr="005C33DE">
        <w:rPr>
          <w:rFonts w:ascii="Calibri" w:hAnsi="Calibri" w:cs="Calibri"/>
          <w:u w:val="single"/>
        </w:rPr>
        <w:t>St.</w:t>
      </w:r>
      <w:r w:rsidR="00CF7126">
        <w:rPr>
          <w:rFonts w:ascii="Calibri" w:hAnsi="Calibri" w:cs="Calibri"/>
          <w:u w:val="single"/>
        </w:rPr>
        <w:t xml:space="preserve"> Francis of Assisi</w:t>
      </w:r>
      <w:r w:rsidR="00CF7126" w:rsidRPr="00607E23">
        <w:rPr>
          <w:rFonts w:ascii="Calibri" w:hAnsi="Calibri" w:cs="Calibri"/>
        </w:rPr>
        <w:t xml:space="preserve">: a </w:t>
      </w:r>
      <w:r w:rsidR="00CF7126" w:rsidRPr="00CF7126">
        <w:rPr>
          <w:rFonts w:ascii="Calibri" w:hAnsi="Calibri" w:cs="Calibri"/>
        </w:rPr>
        <w:t>Biography</w:t>
      </w:r>
      <w:r w:rsidR="00CF7126">
        <w:rPr>
          <w:rFonts w:ascii="Calibri" w:hAnsi="Calibri" w:cs="Calibri"/>
        </w:rPr>
        <w:t xml:space="preserve"> by </w:t>
      </w:r>
      <w:r w:rsidRPr="00CF7126">
        <w:rPr>
          <w:rFonts w:ascii="Calibri" w:hAnsi="Calibri" w:cs="Calibri"/>
        </w:rPr>
        <w:t>Omer</w:t>
      </w:r>
      <w:r w:rsidRPr="005C33DE">
        <w:rPr>
          <w:rFonts w:ascii="Calibri" w:hAnsi="Calibri" w:cs="Calibri"/>
        </w:rPr>
        <w:t xml:space="preserve"> Englebert, published by Servant Books</w:t>
      </w:r>
      <w:r w:rsidR="00CF7126">
        <w:rPr>
          <w:rFonts w:ascii="Calibri" w:hAnsi="Calibri" w:cs="Calibri"/>
        </w:rPr>
        <w:t>.</w:t>
      </w:r>
    </w:p>
    <w:p w:rsidR="00BB32E1" w:rsidRPr="005C33DE" w:rsidRDefault="00BB32E1" w:rsidP="00BB32E1">
      <w:pPr>
        <w:numPr>
          <w:ilvl w:val="0"/>
          <w:numId w:val="6"/>
        </w:numPr>
        <w:ind w:left="540" w:right="360" w:firstLine="0"/>
        <w:rPr>
          <w:rFonts w:ascii="Calibri" w:hAnsi="Calibri" w:cs="Calibri"/>
        </w:rPr>
      </w:pPr>
      <w:r w:rsidRPr="005C33DE">
        <w:rPr>
          <w:rFonts w:ascii="Calibri" w:hAnsi="Calibri" w:cs="Calibri"/>
          <w:u w:val="single"/>
        </w:rPr>
        <w:t xml:space="preserve">St. Francis </w:t>
      </w:r>
      <w:r w:rsidRPr="00607E23">
        <w:rPr>
          <w:rFonts w:ascii="Calibri" w:hAnsi="Calibri" w:cs="Calibri"/>
          <w:u w:val="single"/>
        </w:rPr>
        <w:t>of Assisi</w:t>
      </w:r>
      <w:r w:rsidR="00020E93">
        <w:rPr>
          <w:rFonts w:ascii="Calibri" w:hAnsi="Calibri" w:cs="Calibri"/>
        </w:rPr>
        <w:t xml:space="preserve"> </w:t>
      </w:r>
      <w:r w:rsidRPr="00020E93">
        <w:rPr>
          <w:rFonts w:ascii="Calibri" w:hAnsi="Calibri" w:cs="Calibri"/>
        </w:rPr>
        <w:t>by</w:t>
      </w:r>
      <w:r w:rsidRPr="005C33DE">
        <w:rPr>
          <w:rFonts w:ascii="Calibri" w:hAnsi="Calibri" w:cs="Calibri"/>
        </w:rPr>
        <w:t xml:space="preserve"> John R.H. Moormon, published by Franciscan Press.</w:t>
      </w:r>
    </w:p>
    <w:p w:rsidR="00BB32E1" w:rsidRPr="005C33DE" w:rsidRDefault="00020E93" w:rsidP="00BB32E1">
      <w:pPr>
        <w:numPr>
          <w:ilvl w:val="0"/>
          <w:numId w:val="6"/>
        </w:numPr>
        <w:ind w:left="540" w:right="360" w:firstLine="0"/>
        <w:rPr>
          <w:rFonts w:ascii="Calibri" w:hAnsi="Calibri" w:cs="Calibri"/>
        </w:rPr>
      </w:pPr>
      <w:r>
        <w:rPr>
          <w:rFonts w:ascii="Calibri" w:hAnsi="Calibri" w:cs="Calibri"/>
          <w:u w:val="single"/>
        </w:rPr>
        <w:t xml:space="preserve">St. Francis </w:t>
      </w:r>
      <w:r w:rsidRPr="00607E23">
        <w:rPr>
          <w:rFonts w:ascii="Calibri" w:hAnsi="Calibri" w:cs="Calibri"/>
          <w:u w:val="single"/>
        </w:rPr>
        <w:t>of Assisi</w:t>
      </w:r>
      <w:r>
        <w:rPr>
          <w:rFonts w:ascii="Calibri" w:hAnsi="Calibri" w:cs="Calibri"/>
        </w:rPr>
        <w:t xml:space="preserve"> </w:t>
      </w:r>
      <w:r w:rsidR="00BB32E1" w:rsidRPr="00020E93">
        <w:rPr>
          <w:rFonts w:ascii="Calibri" w:hAnsi="Calibri" w:cs="Calibri"/>
        </w:rPr>
        <w:t>by</w:t>
      </w:r>
      <w:r w:rsidR="00BB32E1" w:rsidRPr="005C33DE">
        <w:rPr>
          <w:rFonts w:ascii="Calibri" w:hAnsi="Calibri" w:cs="Calibri"/>
        </w:rPr>
        <w:t xml:space="preserve"> G.K. Chesterton, published by Image Books.</w:t>
      </w:r>
    </w:p>
    <w:p w:rsidR="00BB32E1" w:rsidRPr="005C33DE" w:rsidRDefault="00BB32E1" w:rsidP="00BB32E1">
      <w:pPr>
        <w:numPr>
          <w:ilvl w:val="0"/>
          <w:numId w:val="6"/>
        </w:numPr>
        <w:ind w:left="540" w:right="360" w:firstLine="0"/>
        <w:rPr>
          <w:rFonts w:ascii="Calibri" w:hAnsi="Calibri" w:cs="Calibri"/>
        </w:rPr>
      </w:pPr>
      <w:r w:rsidRPr="005C33DE">
        <w:rPr>
          <w:rFonts w:ascii="Calibri" w:hAnsi="Calibri" w:cs="Calibri"/>
          <w:u w:val="single"/>
        </w:rPr>
        <w:t>The Life of St. Francis</w:t>
      </w:r>
      <w:r w:rsidR="00020E93">
        <w:rPr>
          <w:rFonts w:ascii="Calibri" w:hAnsi="Calibri" w:cs="Calibri"/>
          <w:b/>
          <w:bCs/>
        </w:rPr>
        <w:t xml:space="preserve"> </w:t>
      </w:r>
      <w:r w:rsidRPr="005C33DE">
        <w:rPr>
          <w:rFonts w:ascii="Calibri" w:hAnsi="Calibri" w:cs="Calibri"/>
        </w:rPr>
        <w:t>by Thomas Celano, published by Franciscan Press.</w:t>
      </w:r>
    </w:p>
    <w:p w:rsidR="00BB32E1" w:rsidRPr="005C33DE" w:rsidRDefault="00BB32E1" w:rsidP="00BB32E1">
      <w:pPr>
        <w:numPr>
          <w:ilvl w:val="0"/>
          <w:numId w:val="6"/>
        </w:numPr>
        <w:ind w:left="540" w:right="360" w:firstLine="0"/>
        <w:rPr>
          <w:rFonts w:ascii="Calibri" w:hAnsi="Calibri" w:cs="Calibri"/>
        </w:rPr>
      </w:pPr>
      <w:r w:rsidRPr="005C33DE">
        <w:rPr>
          <w:rFonts w:ascii="Calibri" w:hAnsi="Calibri" w:cs="Calibri"/>
          <w:u w:val="single"/>
        </w:rPr>
        <w:t xml:space="preserve">Francis and Clare: The Complete </w:t>
      </w:r>
      <w:r w:rsidRPr="00CF7126">
        <w:rPr>
          <w:rFonts w:ascii="Calibri" w:hAnsi="Calibri" w:cs="Calibri"/>
          <w:u w:val="single"/>
        </w:rPr>
        <w:t>Works</w:t>
      </w:r>
      <w:r w:rsidR="00020E93">
        <w:rPr>
          <w:rFonts w:ascii="Calibri" w:hAnsi="Calibri" w:cs="Calibri"/>
        </w:rPr>
        <w:t xml:space="preserve"> </w:t>
      </w:r>
      <w:r w:rsidRPr="00020E93">
        <w:rPr>
          <w:rFonts w:ascii="Calibri" w:hAnsi="Calibri" w:cs="Calibri"/>
        </w:rPr>
        <w:t>published</w:t>
      </w:r>
      <w:r w:rsidRPr="005C33DE">
        <w:rPr>
          <w:rFonts w:ascii="Calibri" w:hAnsi="Calibri" w:cs="Calibri"/>
        </w:rPr>
        <w:t xml:space="preserve"> by Paulist Press, 1982.</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b/>
          <w:bCs/>
        </w:rPr>
      </w:pPr>
    </w:p>
    <w:p w:rsidR="00CF7126" w:rsidRDefault="00BB32E1" w:rsidP="00BB32E1">
      <w:pPr>
        <w:ind w:left="540" w:right="360"/>
        <w:rPr>
          <w:rFonts w:ascii="Calibri" w:hAnsi="Calibri" w:cs="Calibri"/>
          <w:b/>
          <w:bCs/>
        </w:rPr>
      </w:pPr>
      <w:r w:rsidRPr="005C33DE">
        <w:rPr>
          <w:rFonts w:ascii="Calibri" w:hAnsi="Calibri" w:cs="Calibri"/>
          <w:b/>
          <w:bCs/>
        </w:rPr>
        <w:t xml:space="preserve">5. </w:t>
      </w:r>
    </w:p>
    <w:p w:rsidR="00BB32E1" w:rsidRPr="005C33DE" w:rsidRDefault="00BB32E1" w:rsidP="00BB32E1">
      <w:pPr>
        <w:ind w:left="540" w:right="360"/>
        <w:rPr>
          <w:rFonts w:ascii="Calibri" w:hAnsi="Calibri" w:cs="Calibri"/>
          <w:b/>
          <w:bCs/>
        </w:rPr>
      </w:pPr>
      <w:r w:rsidRPr="005C33DE">
        <w:rPr>
          <w:rFonts w:ascii="Calibri" w:hAnsi="Calibri" w:cs="Calibri"/>
          <w:b/>
          <w:bCs/>
        </w:rPr>
        <w:t>Franciscan Resources</w:t>
      </w:r>
      <w:r w:rsidRPr="005C33DE">
        <w:rPr>
          <w:rFonts w:ascii="Calibri" w:hAnsi="Calibri" w:cs="Calibri"/>
          <w:b/>
          <w:bCs/>
        </w:rPr>
        <w:tab/>
      </w:r>
      <w:r w:rsidRPr="005C33DE">
        <w:rPr>
          <w:rFonts w:ascii="Calibri" w:hAnsi="Calibri" w:cs="Calibri"/>
          <w:b/>
          <w:bCs/>
        </w:rPr>
        <w:tab/>
      </w:r>
      <w:r w:rsidRPr="005C33DE">
        <w:rPr>
          <w:rFonts w:ascii="Calibri" w:hAnsi="Calibri" w:cs="Calibri"/>
          <w:b/>
          <w:bCs/>
        </w:rPr>
        <w:tab/>
      </w:r>
      <w:r w:rsidR="00CF7126">
        <w:rPr>
          <w:rFonts w:ascii="Calibri" w:hAnsi="Calibri" w:cs="Calibri"/>
          <w:b/>
          <w:bCs/>
        </w:rPr>
        <w:tab/>
      </w:r>
      <w:r w:rsidRPr="005C33DE">
        <w:rPr>
          <w:rFonts w:ascii="Calibri" w:hAnsi="Calibri" w:cs="Calibri"/>
          <w:b/>
          <w:bCs/>
        </w:rPr>
        <w:t>St. Joseph’s Workshop</w:t>
      </w:r>
    </w:p>
    <w:p w:rsidR="00BB32E1" w:rsidRPr="005C33DE" w:rsidRDefault="00BB32E1" w:rsidP="00BB32E1">
      <w:pPr>
        <w:ind w:left="540" w:right="360"/>
        <w:rPr>
          <w:rFonts w:ascii="Calibri" w:hAnsi="Calibri" w:cs="Calibri"/>
        </w:rPr>
      </w:pPr>
      <w:r w:rsidRPr="005C33DE">
        <w:rPr>
          <w:rFonts w:ascii="Calibri" w:hAnsi="Calibri" w:cs="Calibri"/>
        </w:rPr>
        <w:t xml:space="preserve">P.O. Box 350, Menahga, MN </w:t>
      </w:r>
      <w:r w:rsidRPr="005C33DE">
        <w:rPr>
          <w:rFonts w:ascii="Calibri" w:hAnsi="Calibri" w:cs="Calibri"/>
        </w:rPr>
        <w:tab/>
      </w:r>
      <w:r w:rsidRPr="005C33DE">
        <w:rPr>
          <w:rFonts w:ascii="Calibri" w:hAnsi="Calibri" w:cs="Calibri"/>
        </w:rPr>
        <w:tab/>
      </w:r>
      <w:r w:rsidRPr="005C33DE">
        <w:rPr>
          <w:rFonts w:ascii="Calibri" w:hAnsi="Calibri" w:cs="Calibri"/>
        </w:rPr>
        <w:tab/>
        <w:t>259 Traders Blvd. E. Unit #12</w:t>
      </w:r>
    </w:p>
    <w:p w:rsidR="00BB32E1" w:rsidRPr="005C33DE" w:rsidRDefault="00BB32E1" w:rsidP="00BB32E1">
      <w:pPr>
        <w:ind w:left="540" w:right="360"/>
        <w:rPr>
          <w:rFonts w:ascii="Calibri" w:hAnsi="Calibri" w:cs="Calibri"/>
          <w:lang w:val="fr-CA"/>
        </w:rPr>
      </w:pPr>
      <w:r w:rsidRPr="005C33DE">
        <w:rPr>
          <w:rFonts w:ascii="Calibri" w:hAnsi="Calibri" w:cs="Calibri"/>
          <w:lang w:val="fr-CA"/>
        </w:rPr>
        <w:t xml:space="preserve">56464, U.S.A. </w:t>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t>Mississauga, ON, L4Z 2E5</w:t>
      </w:r>
    </w:p>
    <w:p w:rsidR="00BB32E1" w:rsidRPr="005C33DE" w:rsidRDefault="00BB32E1" w:rsidP="00BB32E1">
      <w:pPr>
        <w:ind w:left="540" w:right="360"/>
        <w:rPr>
          <w:rFonts w:ascii="Calibri" w:hAnsi="Calibri" w:cs="Calibri"/>
          <w:lang w:val="fr-CA"/>
        </w:rPr>
      </w:pPr>
      <w:r w:rsidRPr="005C33DE">
        <w:rPr>
          <w:rFonts w:ascii="Calibri" w:hAnsi="Calibri" w:cs="Calibri"/>
          <w:lang w:val="fr-CA"/>
        </w:rPr>
        <w:t>phone:1-800-772-6910</w:t>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r>
      <w:r w:rsidR="000B1436">
        <w:rPr>
          <w:rFonts w:ascii="Calibri" w:hAnsi="Calibri" w:cs="Calibri"/>
          <w:lang w:val="fr-CA"/>
        </w:rPr>
        <w:tab/>
      </w:r>
      <w:r w:rsidRPr="005C33DE">
        <w:rPr>
          <w:rFonts w:ascii="Calibri" w:hAnsi="Calibri" w:cs="Calibri"/>
          <w:lang w:val="fr-CA"/>
        </w:rPr>
        <w:t>phone: 905-568-8777</w:t>
      </w:r>
    </w:p>
    <w:p w:rsidR="00BB32E1" w:rsidRPr="005C33DE" w:rsidRDefault="00BB32E1" w:rsidP="00BB32E1">
      <w:pPr>
        <w:ind w:left="540" w:right="360"/>
        <w:rPr>
          <w:rFonts w:ascii="Calibri" w:hAnsi="Calibri" w:cs="Calibri"/>
          <w:lang w:val="fr-CA"/>
        </w:rPr>
      </w:pPr>
      <w:r w:rsidRPr="005C33DE">
        <w:rPr>
          <w:rFonts w:ascii="Calibri" w:hAnsi="Calibri" w:cs="Calibri"/>
          <w:lang w:val="fr-CA"/>
        </w:rPr>
        <w:t>fax:</w:t>
      </w:r>
      <w:r w:rsidRPr="005C33DE">
        <w:rPr>
          <w:rFonts w:ascii="Calibri" w:hAnsi="Calibri" w:cs="Calibri"/>
          <w:lang w:val="fr-CA"/>
        </w:rPr>
        <w:tab/>
        <w:t>1-218-837-5447</w:t>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t>fax:</w:t>
      </w:r>
      <w:r w:rsidRPr="005C33DE">
        <w:rPr>
          <w:rFonts w:ascii="Calibri" w:hAnsi="Calibri" w:cs="Calibri"/>
          <w:lang w:val="fr-CA"/>
        </w:rPr>
        <w:tab/>
        <w:t xml:space="preserve"> 905-568-2676</w:t>
      </w:r>
    </w:p>
    <w:p w:rsidR="00BB32E1" w:rsidRPr="005C33DE" w:rsidRDefault="00BB32E1" w:rsidP="00BB32E1">
      <w:pPr>
        <w:ind w:left="540" w:right="360"/>
        <w:rPr>
          <w:rFonts w:ascii="Calibri" w:hAnsi="Calibri" w:cs="Calibri"/>
          <w:lang w:val="fr-CA"/>
        </w:rPr>
      </w:pPr>
      <w:r w:rsidRPr="005C33DE">
        <w:rPr>
          <w:rFonts w:ascii="Calibri" w:hAnsi="Calibri" w:cs="Calibri"/>
          <w:lang w:val="fr-CA"/>
        </w:rPr>
        <w:t xml:space="preserve">e-mail: </w:t>
      </w:r>
      <w:hyperlink r:id="rId11" w:history="1">
        <w:r w:rsidRPr="005C33DE">
          <w:rPr>
            <w:rStyle w:val="Hyperlink"/>
            <w:rFonts w:ascii="Calibri" w:hAnsi="Calibri" w:cs="Calibri"/>
            <w:lang w:val="fr-CA"/>
          </w:rPr>
          <w:t>franres@wcta.net</w:t>
        </w:r>
      </w:hyperlink>
      <w:r w:rsidRPr="005C33DE">
        <w:rPr>
          <w:rFonts w:ascii="Calibri" w:hAnsi="Calibri" w:cs="Calibri"/>
          <w:u w:val="single"/>
          <w:lang w:val="fr-CA"/>
        </w:rPr>
        <w:t xml:space="preserve"> </w:t>
      </w:r>
      <w:r w:rsidRPr="005C33DE">
        <w:rPr>
          <w:rFonts w:ascii="Calibri" w:hAnsi="Calibri" w:cs="Calibri"/>
          <w:lang w:val="fr-CA"/>
        </w:rPr>
        <w:tab/>
      </w:r>
      <w:r w:rsidRPr="005C33DE">
        <w:rPr>
          <w:rFonts w:ascii="Calibri" w:hAnsi="Calibri" w:cs="Calibri"/>
          <w:lang w:val="fr-CA"/>
        </w:rPr>
        <w:tab/>
      </w:r>
      <w:r w:rsidRPr="005C33DE">
        <w:rPr>
          <w:rFonts w:ascii="Calibri" w:hAnsi="Calibri" w:cs="Calibri"/>
          <w:lang w:val="fr-CA"/>
        </w:rPr>
        <w:tab/>
        <w:t xml:space="preserve">e-mail: </w:t>
      </w:r>
      <w:hyperlink r:id="rId12" w:history="1">
        <w:r w:rsidRPr="005C33DE">
          <w:rPr>
            <w:rStyle w:val="Hyperlink"/>
            <w:rFonts w:ascii="Calibri" w:hAnsi="Calibri" w:cs="Calibri"/>
            <w:lang w:val="it-IT"/>
          </w:rPr>
          <w:t>stjowksp@sympatico.ca</w:t>
        </w:r>
      </w:hyperlink>
    </w:p>
    <w:p w:rsidR="00BB32E1" w:rsidRPr="005C33DE" w:rsidRDefault="00BB32E1" w:rsidP="00BB32E1">
      <w:pPr>
        <w:ind w:left="540" w:right="360"/>
        <w:rPr>
          <w:rFonts w:ascii="Calibri" w:hAnsi="Calibri" w:cs="Calibri"/>
        </w:rPr>
      </w:pPr>
      <w:r w:rsidRPr="005C33DE">
        <w:rPr>
          <w:rFonts w:ascii="Calibri" w:hAnsi="Calibri" w:cs="Calibri"/>
        </w:rPr>
        <w:t xml:space="preserve">web-site: </w:t>
      </w:r>
      <w:hyperlink r:id="rId13" w:history="1">
        <w:r w:rsidRPr="005C33DE">
          <w:rPr>
            <w:rStyle w:val="Hyperlink"/>
            <w:rFonts w:ascii="Calibri" w:hAnsi="Calibri" w:cs="Calibri"/>
          </w:rPr>
          <w:t>www.franciscanresources.com</w:t>
        </w:r>
      </w:hyperlink>
      <w:r w:rsidRPr="005C33DE">
        <w:rPr>
          <w:rFonts w:ascii="Calibri" w:hAnsi="Calibri" w:cs="Calibri"/>
        </w:rPr>
        <w:t xml:space="preserve"> </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rPr>
      </w:pPr>
      <w:r w:rsidRPr="005C33DE">
        <w:rPr>
          <w:rFonts w:ascii="Calibri" w:hAnsi="Calibri" w:cs="Calibri"/>
          <w:b/>
          <w:bCs/>
          <w:lang w:val="it-IT"/>
        </w:rPr>
        <w:t>St. Francis Bookstore</w:t>
      </w:r>
      <w:r w:rsidRPr="005C33DE">
        <w:rPr>
          <w:rFonts w:ascii="Calibri" w:hAnsi="Calibri" w:cs="Calibri"/>
          <w:lang w:val="it-IT"/>
        </w:rPr>
        <w:t xml:space="preserve">:  </w:t>
      </w:r>
      <w:hyperlink r:id="rId14" w:history="1">
        <w:r w:rsidRPr="005C33DE">
          <w:rPr>
            <w:rStyle w:val="Hyperlink"/>
            <w:rFonts w:ascii="Calibri" w:hAnsi="Calibri" w:cs="Calibri"/>
            <w:lang w:val="it-IT"/>
          </w:rPr>
          <w:t>www.stfrancisonline.com</w:t>
        </w:r>
      </w:hyperlink>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p>
    <w:p w:rsidR="00CF7126" w:rsidRDefault="00CF7126">
      <w:pPr>
        <w:spacing w:after="200" w:line="276" w:lineRule="auto"/>
        <w:rPr>
          <w:rFonts w:ascii="Calibri" w:hAnsi="Calibri"/>
        </w:rPr>
      </w:pPr>
      <w:r>
        <w:rPr>
          <w:rFonts w:ascii="Calibri" w:hAnsi="Calibri"/>
        </w:rPr>
        <w:br w:type="page"/>
      </w: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cs="Calibri"/>
        </w:rPr>
      </w:pPr>
      <w:r>
        <w:rPr>
          <w:rFonts w:ascii="Calibri" w:hAnsi="Calibri"/>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0</wp:posOffset>
                </wp:positionV>
                <wp:extent cx="5829300" cy="410845"/>
                <wp:effectExtent l="7620" t="13335" r="1143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0845"/>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ind w:left="540" w:right="360"/>
                              <w:jc w:val="center"/>
                              <w:rPr>
                                <w:rFonts w:ascii="Calibri" w:hAnsi="Calibri" w:cs="Calibri"/>
                                <w:b/>
                                <w:sz w:val="32"/>
                                <w:szCs w:val="32"/>
                              </w:rPr>
                            </w:pPr>
                            <w:r w:rsidRPr="00012C0D">
                              <w:rPr>
                                <w:rFonts w:ascii="Calibri" w:hAnsi="Calibri" w:cs="Calibri"/>
                                <w:snapToGrid w:val="0"/>
                                <w:sz w:val="32"/>
                                <w:szCs w:val="32"/>
                              </w:rPr>
                              <w:t>Regional Fraternity of Eastern Canada</w:t>
                            </w:r>
                          </w:p>
                          <w:p w:rsidR="00BB32E1" w:rsidRPr="00B23623" w:rsidRDefault="00BB32E1" w:rsidP="00BB32E1">
                            <w:pPr>
                              <w:ind w:left="540" w:right="360"/>
                              <w:jc w:val="center"/>
                              <w:rPr>
                                <w:rFonts w:ascii="Calibri" w:hAnsi="Calibri" w:cs="Calibri"/>
                                <w:b/>
                                <w:sz w:val="40"/>
                                <w:szCs w:val="40"/>
                              </w:rPr>
                            </w:pPr>
                            <w:r w:rsidRPr="00B23623">
                              <w:rPr>
                                <w:rFonts w:ascii="Calibri" w:hAnsi="Calibri" w:cs="Calibri"/>
                                <w:b/>
                                <w:sz w:val="40"/>
                                <w:szCs w:val="40"/>
                              </w:rPr>
                              <w:t>Sample APPLICATION FOR CANDIDACY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7pt;margin-top:0;width:459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">
                <v:textbox style="mso-fit-shape-to-text:t">
                  <w:txbxContent>
                    <w:p w:rsidR="00012C0D" w:rsidRPr="00012C0D" w:rsidRDefault="00012C0D" w:rsidP="00BB32E1">
                      <w:pPr>
                        <w:ind w:left="540" w:right="360"/>
                        <w:jc w:val="center"/>
                        <w:rPr>
                          <w:rFonts w:ascii="Calibri" w:hAnsi="Calibri" w:cs="Calibri"/>
                          <w:b/>
                          <w:sz w:val="32"/>
                          <w:szCs w:val="32"/>
                        </w:rPr>
                      </w:pPr>
                      <w:r w:rsidRPr="00012C0D">
                        <w:rPr>
                          <w:rFonts w:ascii="Calibri" w:hAnsi="Calibri" w:cs="Calibri"/>
                          <w:snapToGrid w:val="0"/>
                          <w:sz w:val="32"/>
                          <w:szCs w:val="32"/>
                        </w:rPr>
                        <w:t>Regional Fraternity of Eastern Canada</w:t>
                      </w:r>
                    </w:p>
                    <w:p w:rsidR="00BB32E1" w:rsidRPr="00B23623" w:rsidRDefault="00BB32E1" w:rsidP="00BB32E1">
                      <w:pPr>
                        <w:ind w:left="540" w:right="360"/>
                        <w:jc w:val="center"/>
                        <w:rPr>
                          <w:rFonts w:ascii="Calibri" w:hAnsi="Calibri" w:cs="Calibri"/>
                          <w:b/>
                          <w:sz w:val="40"/>
                          <w:szCs w:val="40"/>
                        </w:rPr>
                      </w:pPr>
                      <w:r w:rsidRPr="00B23623">
                        <w:rPr>
                          <w:rFonts w:ascii="Calibri" w:hAnsi="Calibri" w:cs="Calibri"/>
                          <w:b/>
                          <w:sz w:val="40"/>
                          <w:szCs w:val="40"/>
                        </w:rPr>
                        <w:t>Sample APPLICATION FOR CANDIDACY</w:t>
                      </w:r>
                    </w:p>
                  </w:txbxContent>
                </v:textbox>
                <w10:wrap type="square"/>
              </v:shape>
            </w:pict>
          </mc:Fallback>
        </mc:AlternateContent>
      </w:r>
      <w:r w:rsidRPr="005C33DE">
        <w:rPr>
          <w:rFonts w:ascii="Calibri" w:hAnsi="Calibri" w:cs="Calibri"/>
        </w:rPr>
        <w:t>To the Applicant: Your decision to be admitted to the Secular Franciscan Order is warmly received by this fraternity. We ask that you use the space below (and an additional page, if necessary) to explain your reasons for wishing to become a candidate. Please tell us how you intend to live out this commitment in your everyday life.</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Default="00BB32E1" w:rsidP="00BB32E1">
      <w:pPr>
        <w:ind w:left="540" w:right="360"/>
        <w:rPr>
          <w:rFonts w:ascii="Calibri" w:hAnsi="Calibri" w:cs="Calibri"/>
        </w:rPr>
      </w:pPr>
    </w:p>
    <w:p w:rsidR="00850CBF" w:rsidRDefault="00850CBF" w:rsidP="00BB32E1">
      <w:pPr>
        <w:ind w:left="540" w:right="360"/>
        <w:rPr>
          <w:rFonts w:ascii="Calibri" w:hAnsi="Calibri" w:cs="Calibri"/>
        </w:rPr>
      </w:pPr>
    </w:p>
    <w:p w:rsidR="00850CBF" w:rsidRDefault="00850CBF" w:rsidP="00BB32E1">
      <w:pPr>
        <w:ind w:left="540" w:right="360"/>
        <w:rPr>
          <w:rFonts w:ascii="Calibri" w:hAnsi="Calibri" w:cs="Calibri"/>
        </w:rPr>
      </w:pPr>
    </w:p>
    <w:p w:rsidR="00850CBF" w:rsidRPr="005C33DE" w:rsidRDefault="00850CBF"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bCs/>
        </w:rPr>
      </w:pPr>
      <w:r w:rsidRPr="005C33DE">
        <w:rPr>
          <w:rFonts w:ascii="Calibri" w:hAnsi="Calibri" w:cs="Calibri"/>
          <w:bCs/>
        </w:rPr>
        <w:t>FRATERNITY _________________________________________________________________</w:t>
      </w:r>
    </w:p>
    <w:p w:rsidR="00BB32E1" w:rsidRPr="005C33DE" w:rsidRDefault="00BB32E1" w:rsidP="00BB32E1">
      <w:pPr>
        <w:ind w:left="540" w:right="360"/>
        <w:rPr>
          <w:rFonts w:ascii="Calibri" w:hAnsi="Calibri" w:cs="Calibri"/>
          <w:bCs/>
        </w:rPr>
      </w:pPr>
      <w:r w:rsidRPr="005C33DE">
        <w:rPr>
          <w:rFonts w:ascii="Calibri" w:hAnsi="Calibri" w:cs="Calibri"/>
          <w:bCs/>
        </w:rPr>
        <w:t>APPLICANT __________________________________________________________________</w:t>
      </w:r>
    </w:p>
    <w:p w:rsidR="00BB32E1" w:rsidRPr="005C33DE" w:rsidRDefault="00BB32E1" w:rsidP="00BB32E1">
      <w:pPr>
        <w:ind w:left="540" w:right="360"/>
        <w:rPr>
          <w:rFonts w:ascii="Calibri" w:hAnsi="Calibri" w:cs="Calibri"/>
          <w:bCs/>
        </w:rPr>
      </w:pPr>
      <w:r w:rsidRPr="005C33DE">
        <w:rPr>
          <w:rFonts w:ascii="Calibri" w:hAnsi="Calibri" w:cs="Calibri"/>
          <w:bCs/>
        </w:rPr>
        <w:t>SIGNATURE ____________________________________ DATE ________________________</w:t>
      </w:r>
    </w:p>
    <w:p w:rsidR="00BB32E1" w:rsidRPr="005C33DE" w:rsidRDefault="00BB32E1" w:rsidP="00BB32E1">
      <w:pPr>
        <w:ind w:left="540" w:right="360"/>
        <w:rPr>
          <w:rFonts w:ascii="Calibri" w:hAnsi="Calibri" w:cs="Calibri"/>
          <w:b/>
          <w:bCs/>
        </w:rPr>
      </w:pPr>
    </w:p>
    <w:p w:rsidR="00BB32E1" w:rsidRPr="005C33DE" w:rsidRDefault="00BB32E1" w:rsidP="000B1436">
      <w:pPr>
        <w:ind w:left="540" w:right="360"/>
        <w:rPr>
          <w:rFonts w:ascii="Calibri" w:hAnsi="Calibri" w:cs="Calibri"/>
        </w:rPr>
      </w:pPr>
      <w:r>
        <w:rPr>
          <w:rFonts w:ascii="Calibri" w:hAnsi="Calibri"/>
          <w:noProof/>
          <w:lang w:val="en-CA" w:eastAsia="en-CA"/>
        </w:rPr>
        <mc:AlternateContent>
          <mc:Choice Requires="wps">
            <w:drawing>
              <wp:anchor distT="0" distB="0" distL="114300" distR="114300" simplePos="0" relativeHeight="251667456" behindDoc="0" locked="0" layoutInCell="1" allowOverlap="1" wp14:anchorId="2856C514" wp14:editId="23D36589">
                <wp:simplePos x="0" y="0"/>
                <wp:positionH relativeFrom="column">
                  <wp:posOffset>342900</wp:posOffset>
                </wp:positionH>
                <wp:positionV relativeFrom="paragraph">
                  <wp:posOffset>0</wp:posOffset>
                </wp:positionV>
                <wp:extent cx="5829300" cy="379730"/>
                <wp:effectExtent l="7620" t="8255" r="1143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9730"/>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pStyle w:val="Heading1"/>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Pr="00432698" w:rsidRDefault="00BB32E1" w:rsidP="00BB32E1">
                            <w:pPr>
                              <w:pStyle w:val="Heading1"/>
                              <w:jc w:val="center"/>
                              <w:rPr>
                                <w:rFonts w:ascii="Calibri" w:hAnsi="Calibri" w:cs="Calibri"/>
                                <w:sz w:val="36"/>
                                <w:szCs w:val="36"/>
                              </w:rPr>
                            </w:pPr>
                            <w:r>
                              <w:rPr>
                                <w:rFonts w:ascii="Calibri" w:hAnsi="Calibri" w:cs="Calibri"/>
                                <w:sz w:val="36"/>
                                <w:szCs w:val="36"/>
                              </w:rPr>
                              <w:t>Sample</w:t>
                            </w:r>
                            <w:r w:rsidR="00DC4078">
                              <w:rPr>
                                <w:rFonts w:ascii="Calibri" w:hAnsi="Calibri" w:cs="Calibri"/>
                                <w:sz w:val="36"/>
                                <w:szCs w:val="36"/>
                              </w:rPr>
                              <w:t>:</w:t>
                            </w:r>
                            <w:r>
                              <w:rPr>
                                <w:rFonts w:ascii="Calibri" w:hAnsi="Calibri" w:cs="Calibri"/>
                                <w:sz w:val="36"/>
                                <w:szCs w:val="36"/>
                              </w:rPr>
                              <w:t xml:space="preserve"> </w:t>
                            </w:r>
                            <w:r w:rsidRPr="00DC4078">
                              <w:rPr>
                                <w:rFonts w:ascii="Calibri" w:hAnsi="Calibri" w:cs="Calibri"/>
                                <w:sz w:val="40"/>
                                <w:szCs w:val="40"/>
                              </w:rPr>
                              <w:t>LETTERS OF RECOMMENDATION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7pt;margin-top:0;width:459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">
                <v:textbox style="mso-fit-shape-to-text:t">
                  <w:txbxContent>
                    <w:p w:rsidR="00012C0D" w:rsidRPr="00012C0D" w:rsidRDefault="00012C0D" w:rsidP="00BB32E1">
                      <w:pPr>
                        <w:pStyle w:val="Heading1"/>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Pr="00432698" w:rsidRDefault="00BB32E1" w:rsidP="00BB32E1">
                      <w:pPr>
                        <w:pStyle w:val="Heading1"/>
                        <w:jc w:val="center"/>
                        <w:rPr>
                          <w:rFonts w:ascii="Calibri" w:hAnsi="Calibri" w:cs="Calibri"/>
                          <w:sz w:val="36"/>
                          <w:szCs w:val="36"/>
                        </w:rPr>
                      </w:pPr>
                      <w:r>
                        <w:rPr>
                          <w:rFonts w:ascii="Calibri" w:hAnsi="Calibri" w:cs="Calibri"/>
                          <w:sz w:val="36"/>
                          <w:szCs w:val="36"/>
                        </w:rPr>
                        <w:t>Sample</w:t>
                      </w:r>
                      <w:r w:rsidR="00DC4078">
                        <w:rPr>
                          <w:rFonts w:ascii="Calibri" w:hAnsi="Calibri" w:cs="Calibri"/>
                          <w:sz w:val="36"/>
                          <w:szCs w:val="36"/>
                        </w:rPr>
                        <w:t>:</w:t>
                      </w:r>
                      <w:r>
                        <w:rPr>
                          <w:rFonts w:ascii="Calibri" w:hAnsi="Calibri" w:cs="Calibri"/>
                          <w:sz w:val="36"/>
                          <w:szCs w:val="36"/>
                        </w:rPr>
                        <w:t xml:space="preserve"> </w:t>
                      </w:r>
                      <w:r w:rsidRPr="00DC4078">
                        <w:rPr>
                          <w:rFonts w:ascii="Calibri" w:hAnsi="Calibri" w:cs="Calibri"/>
                          <w:sz w:val="40"/>
                          <w:szCs w:val="40"/>
                        </w:rPr>
                        <w:t>LETTERS OF RECOMMENDATION</w:t>
                      </w:r>
                    </w:p>
                  </w:txbxContent>
                </v:textbox>
                <w10:wrap type="square"/>
              </v:shape>
            </w:pict>
          </mc:Fallback>
        </mc:AlternateContent>
      </w:r>
    </w:p>
    <w:p w:rsidR="00BB32E1" w:rsidRPr="005C33DE" w:rsidRDefault="00BB32E1" w:rsidP="00BB32E1">
      <w:pPr>
        <w:pStyle w:val="BodyText"/>
        <w:ind w:left="540" w:right="360"/>
        <w:rPr>
          <w:rFonts w:ascii="Calibri" w:hAnsi="Calibri" w:cs="Calibri"/>
          <w:sz w:val="24"/>
          <w:szCs w:val="24"/>
        </w:rPr>
      </w:pPr>
      <w:r w:rsidRPr="005C33DE">
        <w:rPr>
          <w:rFonts w:ascii="Calibri" w:hAnsi="Calibri" w:cs="Calibri"/>
          <w:sz w:val="24"/>
          <w:szCs w:val="24"/>
        </w:rPr>
        <w:t>An essential part of the initial application to the Secular Franciscan Order is two letters of recommendation. It is suggested that one be from a priest or religious, and another from a lay person who has some knowledge of Secular Franciscan spirituality.</w:t>
      </w:r>
    </w:p>
    <w:p w:rsidR="00BB32E1" w:rsidRPr="005C33DE" w:rsidRDefault="00BB32E1" w:rsidP="00BB32E1">
      <w:pPr>
        <w:ind w:left="540" w:right="360"/>
        <w:rPr>
          <w:rFonts w:ascii="Calibri" w:hAnsi="Calibri" w:cs="Calibri"/>
        </w:rPr>
      </w:pPr>
    </w:p>
    <w:p w:rsidR="00BB32E1" w:rsidRPr="005C33DE" w:rsidRDefault="00BB32E1" w:rsidP="00BB32E1">
      <w:pPr>
        <w:pStyle w:val="BodyText"/>
        <w:ind w:left="540" w:right="360"/>
        <w:rPr>
          <w:rFonts w:ascii="Calibri" w:hAnsi="Calibri" w:cs="Calibri"/>
          <w:sz w:val="24"/>
          <w:szCs w:val="24"/>
        </w:rPr>
      </w:pPr>
      <w:r w:rsidRPr="005C33DE">
        <w:rPr>
          <w:rFonts w:ascii="Calibri" w:hAnsi="Calibri" w:cs="Calibri"/>
          <w:sz w:val="24"/>
          <w:szCs w:val="24"/>
        </w:rPr>
        <w:t>The following is a suggested form letter the fraternity might use:</w:t>
      </w:r>
    </w:p>
    <w:p w:rsidR="00BB32E1" w:rsidRDefault="00BB32E1" w:rsidP="00BB32E1">
      <w:pPr>
        <w:pStyle w:val="BodyText"/>
        <w:ind w:left="540" w:right="360"/>
        <w:rPr>
          <w:rFonts w:ascii="Calibri" w:hAnsi="Calibri" w:cs="Calibri"/>
          <w:b/>
          <w:bCs/>
          <w:sz w:val="24"/>
          <w:szCs w:val="24"/>
        </w:rPr>
      </w:pPr>
    </w:p>
    <w:p w:rsidR="000B1436" w:rsidRDefault="000B1436" w:rsidP="00BB32E1">
      <w:pPr>
        <w:pStyle w:val="BodyText"/>
        <w:ind w:left="540" w:right="360"/>
        <w:rPr>
          <w:rFonts w:ascii="Calibri" w:hAnsi="Calibri" w:cs="Calibri"/>
          <w:b/>
          <w:bCs/>
          <w:sz w:val="24"/>
          <w:szCs w:val="24"/>
        </w:rPr>
      </w:pPr>
    </w:p>
    <w:p w:rsidR="000B1436" w:rsidRDefault="000B1436" w:rsidP="00BB32E1">
      <w:pPr>
        <w:pStyle w:val="BodyText"/>
        <w:ind w:left="540" w:right="360"/>
        <w:rPr>
          <w:rFonts w:ascii="Calibri" w:hAnsi="Calibri" w:cs="Calibri"/>
          <w:b/>
          <w:bCs/>
          <w:sz w:val="24"/>
          <w:szCs w:val="24"/>
        </w:rPr>
      </w:pPr>
    </w:p>
    <w:p w:rsidR="00CF7126" w:rsidRDefault="00CF7126" w:rsidP="00BB32E1">
      <w:pPr>
        <w:pStyle w:val="BodyText"/>
        <w:ind w:left="540" w:right="360"/>
        <w:rPr>
          <w:rFonts w:ascii="Calibri" w:hAnsi="Calibri" w:cs="Calibri"/>
          <w:b/>
          <w:bCs/>
          <w:sz w:val="24"/>
          <w:szCs w:val="24"/>
        </w:rPr>
      </w:pPr>
    </w:p>
    <w:p w:rsidR="00CF7126" w:rsidRPr="005C33DE" w:rsidRDefault="00CF7126" w:rsidP="00BB32E1">
      <w:pPr>
        <w:pStyle w:val="BodyText"/>
        <w:ind w:left="540" w:right="360"/>
        <w:rPr>
          <w:rFonts w:ascii="Calibri" w:hAnsi="Calibri" w:cs="Calibri"/>
          <w:b/>
          <w:bCs/>
          <w:sz w:val="24"/>
          <w:szCs w:val="24"/>
        </w:rPr>
      </w:pPr>
    </w:p>
    <w:p w:rsidR="00BB32E1" w:rsidRPr="005C33DE" w:rsidRDefault="00BB32E1" w:rsidP="00BB32E1">
      <w:pPr>
        <w:pStyle w:val="BodyText"/>
        <w:ind w:left="540" w:right="360"/>
        <w:rPr>
          <w:rFonts w:ascii="Calibri" w:hAnsi="Calibri" w:cs="Calibri"/>
          <w:b/>
          <w:bCs/>
          <w:sz w:val="24"/>
          <w:szCs w:val="24"/>
        </w:rPr>
      </w:pPr>
    </w:p>
    <w:p w:rsidR="00BB32E1" w:rsidRPr="005C33DE" w:rsidRDefault="00BB32E1" w:rsidP="00BB32E1">
      <w:pPr>
        <w:ind w:left="540" w:right="360"/>
        <w:rPr>
          <w:rFonts w:ascii="Calibri" w:hAnsi="Calibri"/>
        </w:rPr>
      </w:pPr>
      <w:r w:rsidRPr="005C33DE">
        <w:rPr>
          <w:rFonts w:ascii="Calibri" w:hAnsi="Calibri"/>
        </w:rPr>
        <w:t>SECULAR FRANCISCAN ORDER</w:t>
      </w:r>
    </w:p>
    <w:p w:rsidR="00BB32E1" w:rsidRPr="005C33DE" w:rsidRDefault="00BB32E1" w:rsidP="00BB32E1">
      <w:pPr>
        <w:ind w:left="540" w:right="360"/>
        <w:rPr>
          <w:rFonts w:ascii="Calibri" w:hAnsi="Calibri"/>
        </w:rPr>
      </w:pPr>
      <w:r w:rsidRPr="005C33DE">
        <w:rPr>
          <w:rFonts w:ascii="Calibri" w:hAnsi="Calibri"/>
        </w:rPr>
        <w:t>Fraternity Name</w:t>
      </w:r>
    </w:p>
    <w:p w:rsidR="00BB32E1" w:rsidRPr="005C33DE" w:rsidRDefault="00BB32E1" w:rsidP="00BB32E1">
      <w:pPr>
        <w:ind w:left="540" w:right="360"/>
        <w:rPr>
          <w:rFonts w:ascii="Calibri" w:hAnsi="Calibri"/>
        </w:rPr>
      </w:pPr>
      <w:r w:rsidRPr="005C33DE">
        <w:rPr>
          <w:rFonts w:ascii="Calibri" w:hAnsi="Calibri"/>
        </w:rPr>
        <w:t>Address</w:t>
      </w:r>
    </w:p>
    <w:p w:rsidR="00BB32E1" w:rsidRPr="005C33DE" w:rsidRDefault="00BB32E1" w:rsidP="00BB32E1">
      <w:pPr>
        <w:ind w:left="540" w:right="360"/>
        <w:rPr>
          <w:rFonts w:ascii="Calibri" w:hAnsi="Calibri"/>
        </w:rPr>
      </w:pPr>
    </w:p>
    <w:p w:rsidR="00BB32E1" w:rsidRPr="005C33DE" w:rsidRDefault="00BB32E1" w:rsidP="00BB32E1">
      <w:pPr>
        <w:ind w:left="540" w:right="360"/>
        <w:rPr>
          <w:rFonts w:ascii="Calibri" w:hAnsi="Calibri"/>
        </w:rPr>
      </w:pPr>
      <w:r w:rsidRPr="005C33DE">
        <w:rPr>
          <w:rFonts w:ascii="Calibri" w:hAnsi="Calibri"/>
        </w:rPr>
        <w:t>Date</w:t>
      </w: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rPr>
      </w:pPr>
      <w:r w:rsidRPr="005C33DE">
        <w:rPr>
          <w:rFonts w:ascii="Calibri" w:hAnsi="Calibri" w:cs="Calibri"/>
        </w:rPr>
        <w:t>Dear _____________________</w:t>
      </w:r>
      <w:r w:rsidR="00850CBF">
        <w:rPr>
          <w:rFonts w:ascii="Calibri" w:hAnsi="Calibri" w:cs="Calibri"/>
        </w:rPr>
        <w:t>,</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(Name of Applicant) has applied for admission to the Secular Franciscan Order. Secular Franciscans are a community of men and women in the world who seek to pattern their lives after Jesus Christ in the spirit of St. Francis. We would appreciate receiving a letter of recommendation from you regarding (name of applicant). Please be assured that all information will be kept confidential.</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Thank you for your assistance.</w:t>
      </w:r>
    </w:p>
    <w:p w:rsidR="00BB32E1" w:rsidRDefault="00BB32E1" w:rsidP="00BB32E1">
      <w:pPr>
        <w:ind w:left="540" w:right="360"/>
        <w:rPr>
          <w:rFonts w:ascii="Calibri" w:hAnsi="Calibri" w:cs="Calibri"/>
        </w:rPr>
      </w:pPr>
    </w:p>
    <w:p w:rsidR="00DC4078" w:rsidRDefault="00DC4078" w:rsidP="00BB32E1">
      <w:pPr>
        <w:ind w:left="540" w:right="360"/>
        <w:rPr>
          <w:rFonts w:ascii="Calibri" w:hAnsi="Calibri" w:cs="Calibri"/>
        </w:rPr>
      </w:pPr>
    </w:p>
    <w:p w:rsidR="00DC4078" w:rsidRPr="005C33DE" w:rsidRDefault="00DC4078"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Sincerely,</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pStyle w:val="Heading3"/>
        <w:ind w:left="540" w:right="360"/>
        <w:rPr>
          <w:rFonts w:ascii="Calibri" w:hAnsi="Calibri" w:cs="Calibri"/>
        </w:rPr>
      </w:pPr>
      <w:r w:rsidRPr="005C33DE">
        <w:rPr>
          <w:rFonts w:ascii="Calibri" w:hAnsi="Calibri" w:cs="Calibri"/>
        </w:rPr>
        <w:t>Minister or Formation Director</w:t>
      </w:r>
    </w:p>
    <w:p w:rsidR="000B1436" w:rsidRDefault="000B1436">
      <w:pPr>
        <w:spacing w:after="200" w:line="276" w:lineRule="auto"/>
        <w:rPr>
          <w:rFonts w:ascii="Calibri" w:hAnsi="Calibri" w:cs="Calibri"/>
          <w:b/>
          <w:bCs/>
        </w:rPr>
      </w:pPr>
      <w:r>
        <w:rPr>
          <w:rFonts w:ascii="Calibri" w:hAnsi="Calibri" w:cs="Calibri"/>
          <w:b/>
          <w:bCs/>
        </w:rPr>
        <w:br w:type="page"/>
      </w:r>
    </w:p>
    <w:p w:rsidR="00BB32E1" w:rsidRPr="005C33DE" w:rsidRDefault="00BB32E1" w:rsidP="00BB32E1">
      <w:pPr>
        <w:ind w:left="540" w:right="360"/>
        <w:rPr>
          <w:rFonts w:ascii="Calibri" w:hAnsi="Calibri" w:cs="Calibri"/>
        </w:rPr>
      </w:pPr>
      <w:r>
        <w:rPr>
          <w:rFonts w:ascii="Calibri" w:hAnsi="Calibri"/>
          <w:noProof/>
          <w:lang w:val="en-CA"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140335</wp:posOffset>
                </wp:positionV>
                <wp:extent cx="5715000" cy="410845"/>
                <wp:effectExtent l="7620" t="5715" r="1143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0845"/>
                        </a:xfrm>
                        <a:prstGeom prst="rect">
                          <a:avLst/>
                        </a:prstGeom>
                        <a:solidFill>
                          <a:srgbClr val="FFFFFF"/>
                        </a:solidFill>
                        <a:ln w="9525">
                          <a:solidFill>
                            <a:srgbClr val="000000"/>
                          </a:solidFill>
                          <a:miter lim="800000"/>
                          <a:headEnd/>
                          <a:tailEnd/>
                        </a:ln>
                      </wps:spPr>
                      <wps:txbx>
                        <w:txbxContent>
                          <w:p w:rsidR="00012C0D" w:rsidRPr="00012C0D" w:rsidRDefault="00012C0D" w:rsidP="00BB32E1">
                            <w:pPr>
                              <w:pStyle w:val="Heading1"/>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Pr="00881F40" w:rsidRDefault="00BB32E1" w:rsidP="00BB32E1">
                            <w:pPr>
                              <w:pStyle w:val="Heading1"/>
                              <w:jc w:val="center"/>
                              <w:rPr>
                                <w:rFonts w:ascii="Calibri" w:hAnsi="Calibri" w:cs="Calibri"/>
                                <w:sz w:val="40"/>
                                <w:szCs w:val="40"/>
                              </w:rPr>
                            </w:pPr>
                            <w:r>
                              <w:rPr>
                                <w:rFonts w:ascii="Calibri" w:hAnsi="Calibri" w:cs="Calibri"/>
                                <w:sz w:val="40"/>
                                <w:szCs w:val="40"/>
                              </w:rPr>
                              <w:t xml:space="preserve">Sample </w:t>
                            </w:r>
                            <w:r w:rsidRPr="00A52DD7">
                              <w:rPr>
                                <w:rFonts w:ascii="Calibri" w:hAnsi="Calibri" w:cs="Calibri"/>
                                <w:sz w:val="40"/>
                                <w:szCs w:val="40"/>
                              </w:rPr>
                              <w:t xml:space="preserve">APPLICATION FOR </w:t>
                            </w:r>
                            <w:r>
                              <w:rPr>
                                <w:rFonts w:ascii="Calibri" w:hAnsi="Calibri" w:cs="Calibri"/>
                                <w:sz w:val="40"/>
                                <w:szCs w:val="40"/>
                              </w:rPr>
                              <w:t>PROFESSION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27pt;margin-top:11.05pt;width:450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">
                <v:textbox style="mso-fit-shape-to-text:t">
                  <w:txbxContent>
                    <w:p w:rsidR="00012C0D" w:rsidRPr="00012C0D" w:rsidRDefault="00012C0D" w:rsidP="00BB32E1">
                      <w:pPr>
                        <w:pStyle w:val="Heading1"/>
                        <w:jc w:val="center"/>
                        <w:rPr>
                          <w:rFonts w:ascii="Calibri" w:hAnsi="Calibri" w:cs="Calibri"/>
                          <w:b w:val="0"/>
                          <w:sz w:val="32"/>
                          <w:szCs w:val="32"/>
                        </w:rPr>
                      </w:pPr>
                      <w:r w:rsidRPr="00012C0D">
                        <w:rPr>
                          <w:rFonts w:ascii="Calibri" w:hAnsi="Calibri" w:cs="Calibri"/>
                          <w:b w:val="0"/>
                          <w:snapToGrid w:val="0"/>
                          <w:sz w:val="32"/>
                          <w:szCs w:val="32"/>
                        </w:rPr>
                        <w:t>Regional Fraternity of Eastern Canada</w:t>
                      </w:r>
                    </w:p>
                    <w:p w:rsidR="00BB32E1" w:rsidRPr="00881F40" w:rsidRDefault="00BB32E1" w:rsidP="00BB32E1">
                      <w:pPr>
                        <w:pStyle w:val="Heading1"/>
                        <w:jc w:val="center"/>
                        <w:rPr>
                          <w:rFonts w:ascii="Calibri" w:hAnsi="Calibri" w:cs="Calibri"/>
                          <w:sz w:val="40"/>
                          <w:szCs w:val="40"/>
                        </w:rPr>
                      </w:pPr>
                      <w:r>
                        <w:rPr>
                          <w:rFonts w:ascii="Calibri" w:hAnsi="Calibri" w:cs="Calibri"/>
                          <w:sz w:val="40"/>
                          <w:szCs w:val="40"/>
                        </w:rPr>
                        <w:t xml:space="preserve">Sample </w:t>
                      </w:r>
                      <w:r w:rsidRPr="00A52DD7">
                        <w:rPr>
                          <w:rFonts w:ascii="Calibri" w:hAnsi="Calibri" w:cs="Calibri"/>
                          <w:sz w:val="40"/>
                          <w:szCs w:val="40"/>
                        </w:rPr>
                        <w:t xml:space="preserve">APPLICATION FOR </w:t>
                      </w:r>
                      <w:r>
                        <w:rPr>
                          <w:rFonts w:ascii="Calibri" w:hAnsi="Calibri" w:cs="Calibri"/>
                          <w:sz w:val="40"/>
                          <w:szCs w:val="40"/>
                        </w:rPr>
                        <w:t>PROFESSION</w:t>
                      </w:r>
                    </w:p>
                  </w:txbxContent>
                </v:textbox>
                <w10:wrap type="square"/>
              </v:shape>
            </w:pict>
          </mc:Fallback>
        </mc:AlternateConten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Default="00BB32E1" w:rsidP="00BB32E1">
      <w:pPr>
        <w:ind w:left="540" w:right="360"/>
        <w:rPr>
          <w:rFonts w:ascii="Calibri" w:hAnsi="Calibri" w:cs="Calibri"/>
        </w:rPr>
      </w:pPr>
    </w:p>
    <w:p w:rsidR="00012C0D" w:rsidRPr="005C33DE" w:rsidRDefault="00012C0D" w:rsidP="00BB32E1">
      <w:pPr>
        <w:ind w:left="540" w:right="360"/>
        <w:rPr>
          <w:rFonts w:ascii="Calibri" w:hAnsi="Calibri" w:cs="Calibri"/>
        </w:rPr>
      </w:pPr>
    </w:p>
    <w:p w:rsidR="00BB32E1" w:rsidRPr="005C33DE" w:rsidRDefault="00BB32E1" w:rsidP="00BB32E1">
      <w:pPr>
        <w:ind w:left="540" w:right="360"/>
        <w:rPr>
          <w:rFonts w:ascii="Calibri" w:hAnsi="Calibri" w:cs="Calibri"/>
        </w:rPr>
      </w:pPr>
      <w:r w:rsidRPr="005C33DE">
        <w:rPr>
          <w:rFonts w:ascii="Calibri" w:hAnsi="Calibri" w:cs="Calibri"/>
        </w:rPr>
        <w:t>To the Applicant: Your decision to become a Professed member of the Secular Franciscan Order is warmly received by this fraternity. We ask that you use the space below (and an additional page, if necessary) to explain your reasons for wishing to become a Professed member. Please tell us how you intend to live out this commitment in your everyday life.</w:t>
      </w: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Default="00BB32E1" w:rsidP="00BB32E1">
      <w:pPr>
        <w:ind w:left="540" w:right="360"/>
        <w:rPr>
          <w:rFonts w:ascii="Calibri" w:hAnsi="Calibri" w:cs="Calibri"/>
        </w:rPr>
      </w:pPr>
    </w:p>
    <w:p w:rsidR="00CF7126" w:rsidRPr="005C33DE" w:rsidRDefault="00CF7126"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
          <w:bCs/>
        </w:rPr>
      </w:pPr>
    </w:p>
    <w:p w:rsidR="00BB32E1" w:rsidRPr="005C33DE" w:rsidRDefault="00BB32E1" w:rsidP="00BB32E1">
      <w:pPr>
        <w:ind w:left="540" w:right="360"/>
        <w:rPr>
          <w:rFonts w:ascii="Calibri" w:hAnsi="Calibri" w:cs="Calibri"/>
          <w:bCs/>
        </w:rPr>
      </w:pPr>
      <w:r w:rsidRPr="005C33DE">
        <w:rPr>
          <w:rFonts w:ascii="Calibri" w:hAnsi="Calibri" w:cs="Calibri"/>
          <w:bCs/>
        </w:rPr>
        <w:t>FRATERNITY _________________________________________________________________</w:t>
      </w:r>
    </w:p>
    <w:p w:rsidR="00BB32E1" w:rsidRPr="005C33DE" w:rsidRDefault="00BB32E1" w:rsidP="00BB32E1">
      <w:pPr>
        <w:ind w:left="540" w:right="360"/>
        <w:rPr>
          <w:rFonts w:ascii="Calibri" w:hAnsi="Calibri" w:cs="Calibri"/>
          <w:bCs/>
        </w:rPr>
      </w:pPr>
      <w:r w:rsidRPr="005C33DE">
        <w:rPr>
          <w:rFonts w:ascii="Calibri" w:hAnsi="Calibri" w:cs="Calibri"/>
          <w:bCs/>
        </w:rPr>
        <w:t>APPLICANT __________________________________________________________________</w:t>
      </w:r>
    </w:p>
    <w:p w:rsidR="00BB32E1" w:rsidRDefault="00BB32E1" w:rsidP="00BB32E1">
      <w:pPr>
        <w:ind w:left="540" w:right="360"/>
        <w:rPr>
          <w:rFonts w:ascii="Calibri" w:hAnsi="Calibri" w:cs="Calibri"/>
          <w:bCs/>
        </w:rPr>
      </w:pPr>
      <w:r w:rsidRPr="005C33DE">
        <w:rPr>
          <w:rFonts w:ascii="Calibri" w:hAnsi="Calibri" w:cs="Calibri"/>
          <w:bCs/>
        </w:rPr>
        <w:t>SIGNATURE ____________________________________ DATE ________________________</w:t>
      </w:r>
    </w:p>
    <w:p w:rsidR="00035D2B" w:rsidRPr="005C33DE" w:rsidRDefault="00035D2B" w:rsidP="00BB32E1">
      <w:pPr>
        <w:ind w:left="540" w:right="360"/>
        <w:rPr>
          <w:rFonts w:ascii="Calibri" w:hAnsi="Calibri" w:cs="Calibri"/>
          <w:bCs/>
        </w:rPr>
      </w:pPr>
    </w:p>
    <w:p w:rsidR="00BB32E1" w:rsidRPr="00035D2B" w:rsidRDefault="00035D2B" w:rsidP="00035D2B">
      <w:pPr>
        <w:ind w:left="540" w:right="360"/>
        <w:jc w:val="right"/>
        <w:rPr>
          <w:rFonts w:ascii="Calibri" w:hAnsi="Calibri" w:cs="Calibri"/>
          <w:bCs/>
          <w:sz w:val="18"/>
          <w:szCs w:val="18"/>
        </w:rPr>
      </w:pPr>
      <w:r w:rsidRPr="00035D2B">
        <w:rPr>
          <w:rFonts w:ascii="Calibri" w:hAnsi="Calibri" w:cs="Calibri"/>
          <w:bCs/>
          <w:sz w:val="18"/>
          <w:szCs w:val="18"/>
        </w:rPr>
        <w:t>Rev: June 20, 2017</w:t>
      </w:r>
    </w:p>
    <w:sectPr w:rsidR="00BB32E1" w:rsidRPr="00035D2B" w:rsidSect="00012C0D">
      <w:footerReference w:type="even" r:id="rId15"/>
      <w:footerReference w:type="default" r:id="rId16"/>
      <w:footnotePr>
        <w:numFmt w:val="lowerLetter"/>
      </w:footnotePr>
      <w:endnotePr>
        <w:numFmt w:val="decimal"/>
      </w:endnotePr>
      <w:pgSz w:w="12240" w:h="15840"/>
      <w:pgMar w:top="1418" w:right="900" w:bottom="180" w:left="1152" w:header="1440" w:footer="130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F9" w:rsidRDefault="000A73F9" w:rsidP="00BB32E1">
      <w:r>
        <w:separator/>
      </w:r>
    </w:p>
  </w:endnote>
  <w:endnote w:type="continuationSeparator" w:id="0">
    <w:p w:rsidR="000A73F9" w:rsidRDefault="000A73F9" w:rsidP="00B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92" w:rsidRDefault="00D90605" w:rsidP="007A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A92" w:rsidRDefault="000A73F9" w:rsidP="003A7D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92" w:rsidRPr="00977960" w:rsidRDefault="00D90605" w:rsidP="00977960">
    <w:pPr>
      <w:pStyle w:val="Footer"/>
      <w:framePr w:wrap="around" w:vAnchor="text" w:hAnchor="margin" w:xAlign="right" w:y="1"/>
      <w:rPr>
        <w:rStyle w:val="PageNumber"/>
        <w:rFonts w:ascii="Arial" w:hAnsi="Arial" w:cs="Arial"/>
        <w:sz w:val="20"/>
        <w:szCs w:val="20"/>
      </w:rPr>
    </w:pPr>
    <w:r w:rsidRPr="00977960">
      <w:rPr>
        <w:rStyle w:val="PageNumber"/>
        <w:rFonts w:ascii="Arial" w:hAnsi="Arial" w:cs="Arial"/>
        <w:sz w:val="20"/>
        <w:szCs w:val="20"/>
      </w:rPr>
      <w:fldChar w:fldCharType="begin"/>
    </w:r>
    <w:r w:rsidRPr="00977960">
      <w:rPr>
        <w:rStyle w:val="PageNumber"/>
        <w:rFonts w:ascii="Arial" w:hAnsi="Arial" w:cs="Arial"/>
        <w:sz w:val="20"/>
        <w:szCs w:val="20"/>
      </w:rPr>
      <w:instrText xml:space="preserve">PAGE  </w:instrText>
    </w:r>
    <w:r w:rsidRPr="00977960">
      <w:rPr>
        <w:rStyle w:val="PageNumber"/>
        <w:rFonts w:ascii="Arial" w:hAnsi="Arial" w:cs="Arial"/>
        <w:sz w:val="20"/>
        <w:szCs w:val="20"/>
      </w:rPr>
      <w:fldChar w:fldCharType="separate"/>
    </w:r>
    <w:r w:rsidR="00FB7A4B">
      <w:rPr>
        <w:rStyle w:val="PageNumber"/>
        <w:rFonts w:ascii="Arial" w:hAnsi="Arial" w:cs="Arial"/>
        <w:noProof/>
        <w:sz w:val="20"/>
        <w:szCs w:val="20"/>
      </w:rPr>
      <w:t>2</w:t>
    </w:r>
    <w:r w:rsidRPr="00977960">
      <w:rPr>
        <w:rStyle w:val="PageNumber"/>
        <w:rFonts w:ascii="Arial" w:hAnsi="Arial" w:cs="Arial"/>
        <w:sz w:val="20"/>
        <w:szCs w:val="20"/>
      </w:rPr>
      <w:fldChar w:fldCharType="end"/>
    </w:r>
  </w:p>
  <w:p w:rsidR="00E05A92" w:rsidRPr="00977960" w:rsidRDefault="00977960" w:rsidP="00977960">
    <w:pPr>
      <w:pStyle w:val="Footer"/>
      <w:ind w:right="360"/>
      <w:rPr>
        <w:rFonts w:ascii="Arial" w:hAnsi="Arial" w:cs="Arial"/>
        <w:sz w:val="20"/>
        <w:szCs w:val="20"/>
      </w:rPr>
    </w:pPr>
    <w:r>
      <w:rPr>
        <w:rFonts w:ascii="Arial" w:hAnsi="Arial" w:cs="Arial"/>
        <w:sz w:val="20"/>
        <w:szCs w:val="20"/>
      </w:rPr>
      <w:t xml:space="preserve">         </w:t>
    </w:r>
    <w:r w:rsidRPr="00977960">
      <w:rPr>
        <w:rFonts w:ascii="Arial" w:hAnsi="Arial" w:cs="Arial"/>
        <w:sz w:val="20"/>
        <w:szCs w:val="20"/>
      </w:rPr>
      <w:t>June 2017</w:t>
    </w:r>
    <w:r w:rsidR="00D90605" w:rsidRPr="00977960">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F9" w:rsidRDefault="000A73F9" w:rsidP="00BB32E1">
      <w:r>
        <w:separator/>
      </w:r>
    </w:p>
  </w:footnote>
  <w:footnote w:type="continuationSeparator" w:id="0">
    <w:p w:rsidR="000A73F9" w:rsidRDefault="000A73F9" w:rsidP="00BB3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4A8"/>
    <w:multiLevelType w:val="hybridMultilevel"/>
    <w:tmpl w:val="A7FCF1EE"/>
    <w:lvl w:ilvl="0" w:tplc="D95881BC">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A0D0938"/>
    <w:multiLevelType w:val="hybridMultilevel"/>
    <w:tmpl w:val="AC9A07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AC0699C"/>
    <w:multiLevelType w:val="hybridMultilevel"/>
    <w:tmpl w:val="BC64F2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0F40D8"/>
    <w:multiLevelType w:val="hybridMultilevel"/>
    <w:tmpl w:val="99FA9EAC"/>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4">
    <w:nsid w:val="2C2679DC"/>
    <w:multiLevelType w:val="multilevel"/>
    <w:tmpl w:val="48D8EAB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86" w:hanging="450"/>
      </w:pPr>
      <w:rPr>
        <w:rFonts w:cs="Times New Roman" w:hint="default"/>
        <w:b/>
        <w:bCs/>
      </w:rPr>
    </w:lvl>
    <w:lvl w:ilvl="2">
      <w:start w:val="4"/>
      <w:numFmt w:val="decimal"/>
      <w:isLgl/>
      <w:lvlText w:val="%1.%2.%3"/>
      <w:lvlJc w:val="left"/>
      <w:pPr>
        <w:ind w:left="2432" w:hanging="720"/>
      </w:pPr>
      <w:rPr>
        <w:rFonts w:cs="Times New Roman" w:hint="default"/>
        <w:b/>
        <w:bCs/>
      </w:rPr>
    </w:lvl>
    <w:lvl w:ilvl="3">
      <w:start w:val="1"/>
      <w:numFmt w:val="decimal"/>
      <w:isLgl/>
      <w:lvlText w:val="%1.%2.%3.%4"/>
      <w:lvlJc w:val="left"/>
      <w:pPr>
        <w:ind w:left="3108" w:hanging="720"/>
      </w:pPr>
      <w:rPr>
        <w:rFonts w:cs="Times New Roman" w:hint="default"/>
        <w:b/>
        <w:bCs/>
      </w:rPr>
    </w:lvl>
    <w:lvl w:ilvl="4">
      <w:start w:val="1"/>
      <w:numFmt w:val="decimal"/>
      <w:isLgl/>
      <w:lvlText w:val="%1.%2.%3.%4.%5"/>
      <w:lvlJc w:val="left"/>
      <w:pPr>
        <w:ind w:left="4144" w:hanging="1080"/>
      </w:pPr>
      <w:rPr>
        <w:rFonts w:cs="Times New Roman" w:hint="default"/>
        <w:b/>
        <w:bCs/>
      </w:rPr>
    </w:lvl>
    <w:lvl w:ilvl="5">
      <w:start w:val="1"/>
      <w:numFmt w:val="decimal"/>
      <w:isLgl/>
      <w:lvlText w:val="%1.%2.%3.%4.%5.%6"/>
      <w:lvlJc w:val="left"/>
      <w:pPr>
        <w:ind w:left="4820" w:hanging="1080"/>
      </w:pPr>
      <w:rPr>
        <w:rFonts w:cs="Times New Roman" w:hint="default"/>
        <w:b/>
        <w:bCs/>
      </w:rPr>
    </w:lvl>
    <w:lvl w:ilvl="6">
      <w:start w:val="1"/>
      <w:numFmt w:val="decimal"/>
      <w:isLgl/>
      <w:lvlText w:val="%1.%2.%3.%4.%5.%6.%7"/>
      <w:lvlJc w:val="left"/>
      <w:pPr>
        <w:ind w:left="5856" w:hanging="1440"/>
      </w:pPr>
      <w:rPr>
        <w:rFonts w:cs="Times New Roman" w:hint="default"/>
        <w:b/>
        <w:bCs/>
      </w:rPr>
    </w:lvl>
    <w:lvl w:ilvl="7">
      <w:start w:val="1"/>
      <w:numFmt w:val="decimal"/>
      <w:isLgl/>
      <w:lvlText w:val="%1.%2.%3.%4.%5.%6.%7.%8"/>
      <w:lvlJc w:val="left"/>
      <w:pPr>
        <w:ind w:left="6532" w:hanging="1440"/>
      </w:pPr>
      <w:rPr>
        <w:rFonts w:cs="Times New Roman" w:hint="default"/>
        <w:b/>
        <w:bCs/>
      </w:rPr>
    </w:lvl>
    <w:lvl w:ilvl="8">
      <w:start w:val="1"/>
      <w:numFmt w:val="decimal"/>
      <w:isLgl/>
      <w:lvlText w:val="%1.%2.%3.%4.%5.%6.%7.%8.%9"/>
      <w:lvlJc w:val="left"/>
      <w:pPr>
        <w:ind w:left="7208" w:hanging="1440"/>
      </w:pPr>
      <w:rPr>
        <w:rFonts w:cs="Times New Roman" w:hint="default"/>
        <w:b/>
        <w:bCs/>
      </w:rPr>
    </w:lvl>
  </w:abstractNum>
  <w:abstractNum w:abstractNumId="5">
    <w:nsid w:val="320F2830"/>
    <w:multiLevelType w:val="hybridMultilevel"/>
    <w:tmpl w:val="E0D61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1149F7"/>
    <w:multiLevelType w:val="hybridMultilevel"/>
    <w:tmpl w:val="7CFAE0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
    <w:nsid w:val="5E0115D2"/>
    <w:multiLevelType w:val="hybridMultilevel"/>
    <w:tmpl w:val="9188A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9535C2C"/>
    <w:multiLevelType w:val="hybridMultilevel"/>
    <w:tmpl w:val="979A78DE"/>
    <w:lvl w:ilvl="0" w:tplc="CF42A1B8">
      <w:start w:val="16"/>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7C8018AC"/>
    <w:multiLevelType w:val="hybridMultilevel"/>
    <w:tmpl w:val="5AFE23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5"/>
  </w:num>
  <w:num w:numId="4">
    <w:abstractNumId w:val="9"/>
  </w:num>
  <w:num w:numId="5">
    <w:abstractNumId w:val="3"/>
  </w:num>
  <w:num w:numId="6">
    <w:abstractNumId w:val="7"/>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E1"/>
    <w:rsid w:val="00012C0D"/>
    <w:rsid w:val="00020E93"/>
    <w:rsid w:val="00035D2B"/>
    <w:rsid w:val="000A73F9"/>
    <w:rsid w:val="000B1436"/>
    <w:rsid w:val="001223DA"/>
    <w:rsid w:val="00174974"/>
    <w:rsid w:val="001C7829"/>
    <w:rsid w:val="0020524F"/>
    <w:rsid w:val="0025269B"/>
    <w:rsid w:val="00275CFA"/>
    <w:rsid w:val="002B2085"/>
    <w:rsid w:val="00422569"/>
    <w:rsid w:val="00464897"/>
    <w:rsid w:val="004B5CFE"/>
    <w:rsid w:val="00581473"/>
    <w:rsid w:val="005E040C"/>
    <w:rsid w:val="00607E23"/>
    <w:rsid w:val="006D3FF5"/>
    <w:rsid w:val="006D63C5"/>
    <w:rsid w:val="007A36DB"/>
    <w:rsid w:val="007F5323"/>
    <w:rsid w:val="00850CBF"/>
    <w:rsid w:val="008F2B27"/>
    <w:rsid w:val="0095703C"/>
    <w:rsid w:val="00977960"/>
    <w:rsid w:val="00A72245"/>
    <w:rsid w:val="00B5165F"/>
    <w:rsid w:val="00BB32E1"/>
    <w:rsid w:val="00BB52E6"/>
    <w:rsid w:val="00C12B5D"/>
    <w:rsid w:val="00C643D0"/>
    <w:rsid w:val="00C85DB0"/>
    <w:rsid w:val="00CD0F9B"/>
    <w:rsid w:val="00CF7126"/>
    <w:rsid w:val="00D029C9"/>
    <w:rsid w:val="00D850F8"/>
    <w:rsid w:val="00D90605"/>
    <w:rsid w:val="00DC4078"/>
    <w:rsid w:val="00E82041"/>
    <w:rsid w:val="00EC0589"/>
    <w:rsid w:val="00FB7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2E1"/>
    <w:pPr>
      <w:keepNext/>
      <w:outlineLvl w:val="0"/>
    </w:pPr>
    <w:rPr>
      <w:b/>
      <w:bCs/>
    </w:rPr>
  </w:style>
  <w:style w:type="paragraph" w:styleId="Heading2">
    <w:name w:val="heading 2"/>
    <w:basedOn w:val="Normal"/>
    <w:next w:val="Normal"/>
    <w:link w:val="Heading2Char"/>
    <w:qFormat/>
    <w:rsid w:val="00BB32E1"/>
    <w:pPr>
      <w:keepNext/>
      <w:outlineLvl w:val="1"/>
    </w:pPr>
    <w:rPr>
      <w:rFonts w:ascii="Arial" w:hAnsi="Arial" w:cs="Arial"/>
      <w:b/>
      <w:bCs/>
      <w:sz w:val="22"/>
      <w:szCs w:val="22"/>
      <w:lang w:val="en-CA"/>
    </w:rPr>
  </w:style>
  <w:style w:type="paragraph" w:styleId="Heading3">
    <w:name w:val="heading 3"/>
    <w:basedOn w:val="Normal"/>
    <w:next w:val="Normal"/>
    <w:link w:val="Heading3Char"/>
    <w:qFormat/>
    <w:rsid w:val="00BB32E1"/>
    <w:pPr>
      <w:keepNext/>
      <w:outlineLvl w:val="2"/>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E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B32E1"/>
    <w:rPr>
      <w:rFonts w:ascii="Arial" w:eastAsia="Times New Roman" w:hAnsi="Arial" w:cs="Arial"/>
      <w:b/>
      <w:bCs/>
    </w:rPr>
  </w:style>
  <w:style w:type="character" w:customStyle="1" w:styleId="Heading3Char">
    <w:name w:val="Heading 3 Char"/>
    <w:basedOn w:val="DefaultParagraphFont"/>
    <w:link w:val="Heading3"/>
    <w:rsid w:val="00BB32E1"/>
    <w:rPr>
      <w:rFonts w:ascii="Arial" w:eastAsia="Times New Roman" w:hAnsi="Arial" w:cs="Arial"/>
      <w:b/>
      <w:bCs/>
      <w:sz w:val="24"/>
      <w:szCs w:val="24"/>
    </w:rPr>
  </w:style>
  <w:style w:type="character" w:styleId="Hyperlink">
    <w:name w:val="Hyperlink"/>
    <w:semiHidden/>
    <w:rsid w:val="00BB32E1"/>
    <w:rPr>
      <w:rFonts w:cs="Times New Roman"/>
      <w:color w:val="0000FF"/>
      <w:u w:val="single"/>
    </w:rPr>
  </w:style>
  <w:style w:type="character" w:styleId="PageNumber">
    <w:name w:val="page number"/>
    <w:semiHidden/>
    <w:rsid w:val="00BB32E1"/>
    <w:rPr>
      <w:rFonts w:cs="Times New Roman"/>
    </w:rPr>
  </w:style>
  <w:style w:type="paragraph" w:styleId="Footer">
    <w:name w:val="footer"/>
    <w:basedOn w:val="Normal"/>
    <w:link w:val="FooterChar"/>
    <w:semiHidden/>
    <w:rsid w:val="00BB32E1"/>
    <w:pPr>
      <w:tabs>
        <w:tab w:val="center" w:pos="4320"/>
        <w:tab w:val="right" w:pos="8640"/>
      </w:tabs>
    </w:pPr>
  </w:style>
  <w:style w:type="character" w:customStyle="1" w:styleId="FooterChar">
    <w:name w:val="Footer Char"/>
    <w:basedOn w:val="DefaultParagraphFont"/>
    <w:link w:val="Footer"/>
    <w:semiHidden/>
    <w:rsid w:val="00BB32E1"/>
    <w:rPr>
      <w:rFonts w:ascii="Times New Roman" w:eastAsia="Times New Roman" w:hAnsi="Times New Roman" w:cs="Times New Roman"/>
      <w:sz w:val="24"/>
      <w:szCs w:val="24"/>
      <w:lang w:val="en-US"/>
    </w:rPr>
  </w:style>
  <w:style w:type="paragraph" w:styleId="BodyText">
    <w:name w:val="Body Text"/>
    <w:basedOn w:val="Normal"/>
    <w:link w:val="BodyTextChar"/>
    <w:semiHidden/>
    <w:rsid w:val="00BB32E1"/>
    <w:rPr>
      <w:rFonts w:ascii="Arial" w:hAnsi="Arial" w:cs="Arial"/>
      <w:sz w:val="22"/>
      <w:szCs w:val="22"/>
      <w:lang w:val="en-CA"/>
    </w:rPr>
  </w:style>
  <w:style w:type="character" w:customStyle="1" w:styleId="BodyTextChar">
    <w:name w:val="Body Text Char"/>
    <w:basedOn w:val="DefaultParagraphFont"/>
    <w:link w:val="BodyText"/>
    <w:semiHidden/>
    <w:rsid w:val="00BB32E1"/>
    <w:rPr>
      <w:rFonts w:ascii="Arial" w:eastAsia="Times New Roman" w:hAnsi="Arial" w:cs="Arial"/>
    </w:rPr>
  </w:style>
  <w:style w:type="paragraph" w:customStyle="1" w:styleId="Default">
    <w:name w:val="Default"/>
    <w:rsid w:val="00BB32E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BB32E1"/>
    <w:pPr>
      <w:tabs>
        <w:tab w:val="center" w:pos="4680"/>
        <w:tab w:val="right" w:pos="9360"/>
      </w:tabs>
    </w:pPr>
  </w:style>
  <w:style w:type="character" w:customStyle="1" w:styleId="HeaderChar">
    <w:name w:val="Header Char"/>
    <w:basedOn w:val="DefaultParagraphFont"/>
    <w:link w:val="Header"/>
    <w:uiPriority w:val="99"/>
    <w:rsid w:val="00BB32E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3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B32E1"/>
    <w:pPr>
      <w:keepNext/>
      <w:outlineLvl w:val="0"/>
    </w:pPr>
    <w:rPr>
      <w:b/>
      <w:bCs/>
    </w:rPr>
  </w:style>
  <w:style w:type="paragraph" w:styleId="Heading2">
    <w:name w:val="heading 2"/>
    <w:basedOn w:val="Normal"/>
    <w:next w:val="Normal"/>
    <w:link w:val="Heading2Char"/>
    <w:qFormat/>
    <w:rsid w:val="00BB32E1"/>
    <w:pPr>
      <w:keepNext/>
      <w:outlineLvl w:val="1"/>
    </w:pPr>
    <w:rPr>
      <w:rFonts w:ascii="Arial" w:hAnsi="Arial" w:cs="Arial"/>
      <w:b/>
      <w:bCs/>
      <w:sz w:val="22"/>
      <w:szCs w:val="22"/>
      <w:lang w:val="en-CA"/>
    </w:rPr>
  </w:style>
  <w:style w:type="paragraph" w:styleId="Heading3">
    <w:name w:val="heading 3"/>
    <w:basedOn w:val="Normal"/>
    <w:next w:val="Normal"/>
    <w:link w:val="Heading3Char"/>
    <w:qFormat/>
    <w:rsid w:val="00BB32E1"/>
    <w:pPr>
      <w:keepNext/>
      <w:outlineLvl w:val="2"/>
    </w:pPr>
    <w:rPr>
      <w:rFonts w:ascii="Arial" w:hAnsi="Arial"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E1"/>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B32E1"/>
    <w:rPr>
      <w:rFonts w:ascii="Arial" w:eastAsia="Times New Roman" w:hAnsi="Arial" w:cs="Arial"/>
      <w:b/>
      <w:bCs/>
    </w:rPr>
  </w:style>
  <w:style w:type="character" w:customStyle="1" w:styleId="Heading3Char">
    <w:name w:val="Heading 3 Char"/>
    <w:basedOn w:val="DefaultParagraphFont"/>
    <w:link w:val="Heading3"/>
    <w:rsid w:val="00BB32E1"/>
    <w:rPr>
      <w:rFonts w:ascii="Arial" w:eastAsia="Times New Roman" w:hAnsi="Arial" w:cs="Arial"/>
      <w:b/>
      <w:bCs/>
      <w:sz w:val="24"/>
      <w:szCs w:val="24"/>
    </w:rPr>
  </w:style>
  <w:style w:type="character" w:styleId="Hyperlink">
    <w:name w:val="Hyperlink"/>
    <w:semiHidden/>
    <w:rsid w:val="00BB32E1"/>
    <w:rPr>
      <w:rFonts w:cs="Times New Roman"/>
      <w:color w:val="0000FF"/>
      <w:u w:val="single"/>
    </w:rPr>
  </w:style>
  <w:style w:type="character" w:styleId="PageNumber">
    <w:name w:val="page number"/>
    <w:semiHidden/>
    <w:rsid w:val="00BB32E1"/>
    <w:rPr>
      <w:rFonts w:cs="Times New Roman"/>
    </w:rPr>
  </w:style>
  <w:style w:type="paragraph" w:styleId="Footer">
    <w:name w:val="footer"/>
    <w:basedOn w:val="Normal"/>
    <w:link w:val="FooterChar"/>
    <w:semiHidden/>
    <w:rsid w:val="00BB32E1"/>
    <w:pPr>
      <w:tabs>
        <w:tab w:val="center" w:pos="4320"/>
        <w:tab w:val="right" w:pos="8640"/>
      </w:tabs>
    </w:pPr>
  </w:style>
  <w:style w:type="character" w:customStyle="1" w:styleId="FooterChar">
    <w:name w:val="Footer Char"/>
    <w:basedOn w:val="DefaultParagraphFont"/>
    <w:link w:val="Footer"/>
    <w:semiHidden/>
    <w:rsid w:val="00BB32E1"/>
    <w:rPr>
      <w:rFonts w:ascii="Times New Roman" w:eastAsia="Times New Roman" w:hAnsi="Times New Roman" w:cs="Times New Roman"/>
      <w:sz w:val="24"/>
      <w:szCs w:val="24"/>
      <w:lang w:val="en-US"/>
    </w:rPr>
  </w:style>
  <w:style w:type="paragraph" w:styleId="BodyText">
    <w:name w:val="Body Text"/>
    <w:basedOn w:val="Normal"/>
    <w:link w:val="BodyTextChar"/>
    <w:semiHidden/>
    <w:rsid w:val="00BB32E1"/>
    <w:rPr>
      <w:rFonts w:ascii="Arial" w:hAnsi="Arial" w:cs="Arial"/>
      <w:sz w:val="22"/>
      <w:szCs w:val="22"/>
      <w:lang w:val="en-CA"/>
    </w:rPr>
  </w:style>
  <w:style w:type="character" w:customStyle="1" w:styleId="BodyTextChar">
    <w:name w:val="Body Text Char"/>
    <w:basedOn w:val="DefaultParagraphFont"/>
    <w:link w:val="BodyText"/>
    <w:semiHidden/>
    <w:rsid w:val="00BB32E1"/>
    <w:rPr>
      <w:rFonts w:ascii="Arial" w:eastAsia="Times New Roman" w:hAnsi="Arial" w:cs="Arial"/>
    </w:rPr>
  </w:style>
  <w:style w:type="paragraph" w:customStyle="1" w:styleId="Default">
    <w:name w:val="Default"/>
    <w:rsid w:val="00BB32E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BB32E1"/>
    <w:pPr>
      <w:tabs>
        <w:tab w:val="center" w:pos="4680"/>
        <w:tab w:val="right" w:pos="9360"/>
      </w:tabs>
    </w:pPr>
  </w:style>
  <w:style w:type="character" w:customStyle="1" w:styleId="HeaderChar">
    <w:name w:val="Header Char"/>
    <w:basedOn w:val="DefaultParagraphFont"/>
    <w:link w:val="Header"/>
    <w:uiPriority w:val="99"/>
    <w:rsid w:val="00BB32E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anciscanresourc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jowksp@sympatico.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res@wcta.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www.franciscan-sfo.org/art/ima/phgif/defrp18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franci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5DC5-280A-418E-9AEF-04AACC8C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 Guimond</dc:creator>
  <cp:lastModifiedBy>Sherrill Guimond</cp:lastModifiedBy>
  <cp:revision>2</cp:revision>
  <cp:lastPrinted>2018-05-23T18:42:00Z</cp:lastPrinted>
  <dcterms:created xsi:type="dcterms:W3CDTF">2018-12-20T00:28:00Z</dcterms:created>
  <dcterms:modified xsi:type="dcterms:W3CDTF">2018-12-20T00:28:00Z</dcterms:modified>
</cp:coreProperties>
</file>